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C66D9" w14:textId="77777777" w:rsidR="00010D21" w:rsidRPr="00766D5C" w:rsidRDefault="00010D21" w:rsidP="00010D21">
      <w:pPr>
        <w:jc w:val="center"/>
        <w:rPr>
          <w:rFonts w:cstheme="minorHAnsi"/>
          <w:b/>
          <w:bCs/>
          <w:color w:val="000000"/>
          <w:sz w:val="24"/>
          <w:szCs w:val="24"/>
        </w:rPr>
      </w:pPr>
      <w:bookmarkStart w:id="0" w:name="_Hlk145498899"/>
      <w:r w:rsidRPr="00766D5C">
        <w:rPr>
          <w:rFonts w:cstheme="minorHAnsi"/>
          <w:b/>
          <w:bCs/>
          <w:color w:val="000000"/>
          <w:sz w:val="24"/>
          <w:szCs w:val="24"/>
        </w:rPr>
        <w:t>REGIONE SICILIANA</w:t>
      </w:r>
    </w:p>
    <w:p w14:paraId="35D27EA8" w14:textId="77777777" w:rsidR="00010D21" w:rsidRPr="00766D5C" w:rsidRDefault="00010D21" w:rsidP="00010D21">
      <w:pPr>
        <w:jc w:val="center"/>
        <w:rPr>
          <w:rFonts w:cstheme="minorHAnsi"/>
          <w:b/>
          <w:bCs/>
          <w:color w:val="000000"/>
          <w:sz w:val="24"/>
          <w:szCs w:val="24"/>
        </w:rPr>
      </w:pPr>
      <w:r w:rsidRPr="00766D5C">
        <w:rPr>
          <w:rFonts w:cstheme="minorHAnsi"/>
          <w:b/>
          <w:bCs/>
          <w:color w:val="000000"/>
          <w:sz w:val="24"/>
          <w:szCs w:val="24"/>
        </w:rPr>
        <w:t>Assessorato dell'istruzione e della formazione professionale</w:t>
      </w:r>
    </w:p>
    <w:p w14:paraId="6751B51E" w14:textId="77777777" w:rsidR="00010D21" w:rsidRPr="00766D5C" w:rsidRDefault="00010D21" w:rsidP="00010D21">
      <w:pPr>
        <w:jc w:val="center"/>
        <w:rPr>
          <w:rFonts w:cstheme="minorHAnsi"/>
          <w:b/>
          <w:bCs/>
          <w:color w:val="000000"/>
          <w:sz w:val="24"/>
          <w:szCs w:val="24"/>
        </w:rPr>
      </w:pPr>
      <w:r w:rsidRPr="00766D5C">
        <w:rPr>
          <w:rFonts w:cstheme="minorHAnsi"/>
          <w:b/>
          <w:bCs/>
          <w:color w:val="000000"/>
          <w:sz w:val="24"/>
          <w:szCs w:val="24"/>
        </w:rPr>
        <w:t>Dipartimento dell’istruzione, dell’Università e del Diritto allo studio</w:t>
      </w:r>
    </w:p>
    <w:p w14:paraId="449E21AE" w14:textId="77777777" w:rsidR="00010D21" w:rsidRPr="00766D5C" w:rsidRDefault="00010D21" w:rsidP="00010D21">
      <w:pPr>
        <w:jc w:val="center"/>
        <w:rPr>
          <w:rFonts w:cstheme="minorHAnsi"/>
          <w:b/>
          <w:bCs/>
          <w:color w:val="000000"/>
          <w:sz w:val="24"/>
          <w:szCs w:val="24"/>
        </w:rPr>
      </w:pPr>
    </w:p>
    <w:p w14:paraId="017EEBA1" w14:textId="77777777" w:rsidR="00010D21" w:rsidRPr="00766D5C" w:rsidRDefault="00010D21" w:rsidP="00010D21">
      <w:pPr>
        <w:jc w:val="center"/>
        <w:rPr>
          <w:rFonts w:cstheme="minorHAnsi"/>
          <w:b/>
          <w:bCs/>
          <w:color w:val="000000"/>
          <w:sz w:val="24"/>
          <w:szCs w:val="24"/>
        </w:rPr>
      </w:pPr>
      <w:r w:rsidRPr="00766D5C">
        <w:rPr>
          <w:rFonts w:cstheme="minorHAnsi"/>
          <w:b/>
          <w:bCs/>
          <w:color w:val="000000"/>
          <w:sz w:val="24"/>
          <w:szCs w:val="24"/>
        </w:rPr>
        <w:t>Piano Nazionale di Ripresa e Resilienza (PNRR)</w:t>
      </w:r>
    </w:p>
    <w:p w14:paraId="7D2223AD" w14:textId="77777777" w:rsidR="00010D21" w:rsidRPr="00766D5C" w:rsidRDefault="00010D21" w:rsidP="00010D21">
      <w:pPr>
        <w:jc w:val="center"/>
        <w:rPr>
          <w:rFonts w:cstheme="minorHAnsi"/>
          <w:b/>
          <w:bCs/>
          <w:color w:val="000000"/>
          <w:sz w:val="24"/>
          <w:szCs w:val="24"/>
        </w:rPr>
      </w:pPr>
      <w:r w:rsidRPr="00766D5C">
        <w:rPr>
          <w:rFonts w:cstheme="minorHAnsi"/>
          <w:b/>
          <w:bCs/>
          <w:color w:val="000000"/>
          <w:sz w:val="24"/>
          <w:szCs w:val="24"/>
        </w:rPr>
        <w:t>Missione 5 - Componente 1</w:t>
      </w:r>
    </w:p>
    <w:p w14:paraId="21BF99CA" w14:textId="77777777" w:rsidR="00010D21" w:rsidRPr="00766D5C" w:rsidRDefault="00010D21" w:rsidP="00010D21">
      <w:pPr>
        <w:jc w:val="center"/>
        <w:rPr>
          <w:rFonts w:cstheme="minorHAnsi"/>
          <w:b/>
          <w:bCs/>
          <w:color w:val="000000"/>
          <w:sz w:val="24"/>
          <w:szCs w:val="24"/>
        </w:rPr>
      </w:pPr>
      <w:r w:rsidRPr="00766D5C">
        <w:rPr>
          <w:rFonts w:cstheme="minorHAnsi"/>
          <w:b/>
          <w:bCs/>
          <w:color w:val="000000"/>
          <w:sz w:val="24"/>
          <w:szCs w:val="24"/>
        </w:rPr>
        <w:t>Investimento 1.4 “Sistema duale” finanziato dall’Unione europea – Next Generation EU</w:t>
      </w:r>
    </w:p>
    <w:p w14:paraId="4E7B95A7" w14:textId="77777777" w:rsidR="00010D21" w:rsidRPr="00766D5C" w:rsidRDefault="00010D21" w:rsidP="00010D21">
      <w:pPr>
        <w:jc w:val="center"/>
        <w:rPr>
          <w:rFonts w:cstheme="minorHAnsi"/>
          <w:b/>
          <w:bCs/>
          <w:color w:val="000000"/>
          <w:sz w:val="24"/>
          <w:szCs w:val="24"/>
        </w:rPr>
      </w:pPr>
      <w:r w:rsidRPr="00766D5C">
        <w:rPr>
          <w:rFonts w:cstheme="minorHAnsi"/>
          <w:b/>
          <w:bCs/>
          <w:color w:val="000000"/>
          <w:sz w:val="24"/>
          <w:szCs w:val="24"/>
        </w:rPr>
        <w:t xml:space="preserve">Regione Siciliana - Anno formativo 2024/2025 </w:t>
      </w:r>
    </w:p>
    <w:p w14:paraId="7628F524" w14:textId="77777777" w:rsidR="00010D21" w:rsidRPr="00766D5C" w:rsidRDefault="00010D21" w:rsidP="00010D21">
      <w:pPr>
        <w:jc w:val="center"/>
        <w:rPr>
          <w:rFonts w:cstheme="minorHAnsi"/>
          <w:b/>
          <w:bCs/>
          <w:color w:val="000000"/>
          <w:sz w:val="24"/>
          <w:szCs w:val="24"/>
        </w:rPr>
      </w:pPr>
    </w:p>
    <w:p w14:paraId="1C515F3D" w14:textId="77777777" w:rsidR="00010D21" w:rsidRPr="00766D5C" w:rsidRDefault="00010D21" w:rsidP="00010D21">
      <w:pPr>
        <w:jc w:val="center"/>
        <w:rPr>
          <w:rFonts w:cstheme="minorHAnsi"/>
          <w:b/>
          <w:bCs/>
          <w:color w:val="000000"/>
          <w:sz w:val="24"/>
          <w:szCs w:val="24"/>
        </w:rPr>
      </w:pPr>
      <w:r w:rsidRPr="00766D5C">
        <w:rPr>
          <w:rFonts w:cstheme="minorHAnsi"/>
          <w:b/>
          <w:bCs/>
          <w:color w:val="000000"/>
          <w:sz w:val="24"/>
          <w:szCs w:val="24"/>
        </w:rPr>
        <w:t>Programma Fondo Sociale Europeo Plus (FSE+) 2021- 2027</w:t>
      </w:r>
    </w:p>
    <w:p w14:paraId="78BF760E" w14:textId="77777777" w:rsidR="00010D21" w:rsidRPr="00766D5C" w:rsidRDefault="00010D21" w:rsidP="00010D21">
      <w:pPr>
        <w:jc w:val="center"/>
        <w:rPr>
          <w:rFonts w:cstheme="minorHAnsi"/>
          <w:b/>
          <w:bCs/>
          <w:color w:val="000000"/>
          <w:sz w:val="24"/>
          <w:szCs w:val="24"/>
        </w:rPr>
      </w:pPr>
      <w:r w:rsidRPr="00766D5C">
        <w:rPr>
          <w:rFonts w:cstheme="minorHAnsi"/>
          <w:b/>
          <w:bCs/>
          <w:color w:val="000000"/>
          <w:sz w:val="24"/>
          <w:szCs w:val="24"/>
        </w:rPr>
        <w:t>Obiettivo di Policy 4 “Un’Europa più sociale e inclusiva”</w:t>
      </w:r>
    </w:p>
    <w:p w14:paraId="6421018D" w14:textId="77777777" w:rsidR="00010D21" w:rsidRPr="00766D5C" w:rsidRDefault="00010D21" w:rsidP="00010D21">
      <w:pPr>
        <w:jc w:val="center"/>
        <w:rPr>
          <w:rFonts w:cstheme="minorHAnsi"/>
          <w:b/>
          <w:bCs/>
          <w:color w:val="000000"/>
          <w:sz w:val="24"/>
          <w:szCs w:val="24"/>
        </w:rPr>
      </w:pPr>
      <w:r w:rsidRPr="00766D5C">
        <w:rPr>
          <w:rFonts w:cstheme="minorHAnsi"/>
          <w:b/>
          <w:bCs/>
          <w:color w:val="000000"/>
          <w:sz w:val="24"/>
          <w:szCs w:val="24"/>
        </w:rPr>
        <w:t>Regolamento (UE) n. 2021/1060</w:t>
      </w:r>
    </w:p>
    <w:p w14:paraId="614571D6" w14:textId="77777777" w:rsidR="00010D21" w:rsidRPr="00766D5C" w:rsidRDefault="00010D21" w:rsidP="00010D21">
      <w:pPr>
        <w:jc w:val="center"/>
        <w:rPr>
          <w:rFonts w:cstheme="minorHAnsi"/>
          <w:b/>
          <w:bCs/>
          <w:color w:val="000000"/>
          <w:sz w:val="24"/>
          <w:szCs w:val="24"/>
        </w:rPr>
      </w:pPr>
      <w:r w:rsidRPr="00766D5C">
        <w:rPr>
          <w:rFonts w:cstheme="minorHAnsi"/>
          <w:b/>
          <w:bCs/>
          <w:color w:val="000000"/>
          <w:sz w:val="24"/>
          <w:szCs w:val="24"/>
        </w:rPr>
        <w:t>Regolamento (UE) n. 2021/1057</w:t>
      </w:r>
    </w:p>
    <w:p w14:paraId="402D02FF" w14:textId="77777777" w:rsidR="00010D21" w:rsidRPr="00766D5C" w:rsidRDefault="00010D21" w:rsidP="00010D21">
      <w:pPr>
        <w:jc w:val="center"/>
        <w:rPr>
          <w:rFonts w:cstheme="minorHAnsi"/>
          <w:b/>
          <w:bCs/>
          <w:color w:val="000000"/>
          <w:sz w:val="24"/>
          <w:szCs w:val="24"/>
        </w:rPr>
      </w:pPr>
      <w:r w:rsidRPr="00766D5C">
        <w:rPr>
          <w:rFonts w:cstheme="minorHAnsi"/>
          <w:b/>
          <w:bCs/>
          <w:color w:val="000000"/>
          <w:sz w:val="24"/>
          <w:szCs w:val="24"/>
        </w:rPr>
        <w:t>Priorità 4 – “Giovani (occupazione giovanile)'”</w:t>
      </w:r>
    </w:p>
    <w:p w14:paraId="19D8CBD4" w14:textId="77777777" w:rsidR="00010D21" w:rsidRPr="00766D5C" w:rsidRDefault="00010D21" w:rsidP="00FF732B">
      <w:pPr>
        <w:ind w:left="-142"/>
        <w:jc w:val="center"/>
        <w:rPr>
          <w:rFonts w:cstheme="minorHAnsi"/>
          <w:b/>
          <w:bCs/>
          <w:color w:val="000000"/>
          <w:sz w:val="24"/>
          <w:szCs w:val="24"/>
        </w:rPr>
      </w:pPr>
      <w:r w:rsidRPr="00766D5C">
        <w:rPr>
          <w:rFonts w:cstheme="minorHAnsi"/>
          <w:b/>
          <w:bCs/>
          <w:color w:val="000000"/>
          <w:sz w:val="24"/>
          <w:szCs w:val="24"/>
        </w:rPr>
        <w:t xml:space="preserve">Obiettivo specifico “Promuovere la parità di accesso e di completamento di un'istruzione e una formazione inclusive e di qualità, in particolare per i gruppi svantaggiati, dall'educazione e cura della prima infanzia, attraverso l'istruzione e la formazione generale e professionale, fino al livello terziario e all'istruzione e all'apprendimento degli adulti, anche agevolando la mobilità ai fini dell'apprendimento per tutti e l'accessibilità per le persone con disabilità.” (ESO 4.6) </w:t>
      </w:r>
    </w:p>
    <w:p w14:paraId="2D1039AA" w14:textId="77777777" w:rsidR="00010D21" w:rsidRPr="00766D5C" w:rsidRDefault="00010D21" w:rsidP="00010D21">
      <w:pPr>
        <w:jc w:val="center"/>
        <w:rPr>
          <w:rFonts w:cstheme="minorHAnsi"/>
          <w:b/>
          <w:bCs/>
          <w:color w:val="000000"/>
          <w:sz w:val="24"/>
          <w:szCs w:val="24"/>
        </w:rPr>
      </w:pPr>
      <w:r w:rsidRPr="00766D5C">
        <w:rPr>
          <w:rFonts w:cstheme="minorHAnsi"/>
          <w:b/>
          <w:bCs/>
          <w:color w:val="000000"/>
          <w:sz w:val="24"/>
          <w:szCs w:val="24"/>
        </w:rPr>
        <w:t>Codice settore intervento - 149. Sostegno all'istruzione primaria e secondaria (infrastrutture escluse)</w:t>
      </w:r>
    </w:p>
    <w:p w14:paraId="0B8423A3" w14:textId="2B7834F9" w:rsidR="00010D21" w:rsidRPr="00766D5C" w:rsidRDefault="00010D21" w:rsidP="00010D21">
      <w:pPr>
        <w:jc w:val="center"/>
        <w:rPr>
          <w:rFonts w:cstheme="minorHAnsi"/>
          <w:b/>
          <w:bCs/>
          <w:color w:val="000000"/>
          <w:sz w:val="24"/>
          <w:szCs w:val="24"/>
        </w:rPr>
      </w:pPr>
      <w:r w:rsidRPr="00766D5C">
        <w:rPr>
          <w:rFonts w:cstheme="minorHAnsi"/>
          <w:b/>
          <w:bCs/>
          <w:color w:val="000000"/>
          <w:sz w:val="24"/>
          <w:szCs w:val="24"/>
        </w:rPr>
        <w:t>Azione “Istruzione e formazione professionale (IeFP)”</w:t>
      </w:r>
    </w:p>
    <w:p w14:paraId="180DA568" w14:textId="77777777" w:rsidR="00010D21" w:rsidRPr="00766D5C" w:rsidRDefault="00010D21" w:rsidP="00010D21">
      <w:pPr>
        <w:rPr>
          <w:rFonts w:cstheme="minorHAnsi"/>
          <w:b/>
          <w:bCs/>
          <w:color w:val="000000"/>
          <w:sz w:val="24"/>
          <w:szCs w:val="24"/>
        </w:rPr>
      </w:pPr>
    </w:p>
    <w:p w14:paraId="6757D6F0" w14:textId="77777777" w:rsidR="00010D21" w:rsidRPr="00766D5C" w:rsidRDefault="00010D21" w:rsidP="00010D21">
      <w:pPr>
        <w:jc w:val="center"/>
        <w:rPr>
          <w:rFonts w:cstheme="minorHAnsi"/>
          <w:b/>
          <w:bCs/>
          <w:color w:val="000000"/>
          <w:sz w:val="24"/>
          <w:szCs w:val="24"/>
        </w:rPr>
      </w:pPr>
      <w:r w:rsidRPr="00766D5C">
        <w:rPr>
          <w:rFonts w:cstheme="minorHAnsi"/>
          <w:b/>
          <w:bCs/>
          <w:color w:val="000000"/>
          <w:sz w:val="24"/>
          <w:szCs w:val="24"/>
        </w:rPr>
        <w:t xml:space="preserve">Avviso n.       del </w:t>
      </w:r>
    </w:p>
    <w:p w14:paraId="1B3FCF15" w14:textId="57D0F62A" w:rsidR="004E0CFE" w:rsidRPr="00766D5C" w:rsidRDefault="003C50C9" w:rsidP="00C06452">
      <w:pPr>
        <w:jc w:val="center"/>
        <w:rPr>
          <w:rFonts w:cstheme="minorHAnsi"/>
          <w:b/>
          <w:bCs/>
          <w:sz w:val="24"/>
          <w:szCs w:val="24"/>
        </w:rPr>
      </w:pPr>
      <w:r w:rsidRPr="00766D5C">
        <w:rPr>
          <w:rFonts w:cstheme="minorHAnsi"/>
          <w:b/>
          <w:bCs/>
          <w:color w:val="000000"/>
          <w:sz w:val="24"/>
          <w:szCs w:val="24"/>
        </w:rPr>
        <w:t>Avviso pubblico per la realizzazione di percorsi triennali di Istruzione e Formazione professionale (IeFP) finalizzati al conseguimento della Qualifica professionale nel Sistema duale, anche attraverso il contratto di apprendistato</w:t>
      </w:r>
      <w:r w:rsidR="002E18EB" w:rsidRPr="00766D5C">
        <w:rPr>
          <w:rFonts w:cstheme="minorHAnsi"/>
          <w:b/>
          <w:bCs/>
          <w:color w:val="000000"/>
          <w:sz w:val="24"/>
          <w:szCs w:val="24"/>
        </w:rPr>
        <w:t xml:space="preserve"> -</w:t>
      </w:r>
      <w:r w:rsidRPr="00766D5C">
        <w:rPr>
          <w:rFonts w:cstheme="minorHAnsi"/>
          <w:b/>
          <w:bCs/>
          <w:color w:val="000000"/>
          <w:sz w:val="24"/>
          <w:szCs w:val="24"/>
        </w:rPr>
        <w:t xml:space="preserve"> </w:t>
      </w:r>
      <w:r w:rsidR="00247C25" w:rsidRPr="00766D5C">
        <w:rPr>
          <w:rFonts w:cstheme="minorHAnsi"/>
          <w:b/>
          <w:bCs/>
          <w:color w:val="0070C0"/>
          <w:sz w:val="24"/>
          <w:szCs w:val="24"/>
        </w:rPr>
        <w:t>III annualità</w:t>
      </w:r>
      <w:r w:rsidRPr="00766D5C">
        <w:rPr>
          <w:rFonts w:cstheme="minorHAnsi"/>
          <w:b/>
          <w:bCs/>
          <w:color w:val="000000"/>
          <w:sz w:val="24"/>
          <w:szCs w:val="24"/>
        </w:rPr>
        <w:t xml:space="preserve">– ciclo formativo </w:t>
      </w:r>
      <w:proofErr w:type="spellStart"/>
      <w:r w:rsidRPr="00766D5C">
        <w:rPr>
          <w:rFonts w:cstheme="minorHAnsi"/>
          <w:b/>
          <w:bCs/>
          <w:color w:val="000000"/>
          <w:sz w:val="24"/>
          <w:szCs w:val="24"/>
        </w:rPr>
        <w:t>a.f</w:t>
      </w:r>
      <w:proofErr w:type="spellEnd"/>
      <w:r w:rsidRPr="00766D5C">
        <w:rPr>
          <w:rFonts w:cstheme="minorHAnsi"/>
          <w:b/>
          <w:bCs/>
          <w:color w:val="000000"/>
          <w:sz w:val="24"/>
          <w:szCs w:val="24"/>
        </w:rPr>
        <w:t>. 2024 -2027</w:t>
      </w:r>
    </w:p>
    <w:bookmarkEnd w:id="0"/>
    <w:tbl>
      <w:tblPr>
        <w:tblStyle w:val="Grigliatabella"/>
        <w:tblW w:w="0" w:type="auto"/>
        <w:tblLook w:val="04A0" w:firstRow="1" w:lastRow="0" w:firstColumn="1" w:lastColumn="0" w:noHBand="0" w:noVBand="1"/>
      </w:tblPr>
      <w:tblGrid>
        <w:gridCol w:w="9628"/>
      </w:tblGrid>
      <w:tr w:rsidR="007E7D1B" w:rsidRPr="00766D5C" w14:paraId="785E1BE7" w14:textId="77777777" w:rsidTr="007E7D1B">
        <w:tc>
          <w:tcPr>
            <w:tcW w:w="9628" w:type="dxa"/>
          </w:tcPr>
          <w:p w14:paraId="378E86CF" w14:textId="77777777" w:rsidR="007E7D1B" w:rsidRPr="00766D5C" w:rsidRDefault="007E7D1B" w:rsidP="007E7D1B">
            <w:pPr>
              <w:jc w:val="center"/>
              <w:rPr>
                <w:rFonts w:cstheme="minorHAnsi"/>
                <w:b/>
                <w:bCs/>
                <w:sz w:val="24"/>
                <w:szCs w:val="24"/>
              </w:rPr>
            </w:pPr>
          </w:p>
          <w:p w14:paraId="3FEF5A09" w14:textId="77777777" w:rsidR="007333A5" w:rsidRPr="00766D5C" w:rsidRDefault="007E7D1B" w:rsidP="007E7D1B">
            <w:pPr>
              <w:jc w:val="center"/>
              <w:rPr>
                <w:rFonts w:cstheme="minorHAnsi"/>
                <w:b/>
                <w:bCs/>
                <w:sz w:val="24"/>
                <w:szCs w:val="24"/>
              </w:rPr>
            </w:pPr>
            <w:r w:rsidRPr="00766D5C">
              <w:rPr>
                <w:rFonts w:cstheme="minorHAnsi"/>
                <w:b/>
                <w:bCs/>
                <w:sz w:val="24"/>
                <w:szCs w:val="24"/>
              </w:rPr>
              <w:t xml:space="preserve">Allegato 1 </w:t>
            </w:r>
          </w:p>
          <w:p w14:paraId="6CB20AB7" w14:textId="347D2489" w:rsidR="007E7D1B" w:rsidRPr="00766D5C" w:rsidRDefault="007E7D1B" w:rsidP="007E7D1B">
            <w:pPr>
              <w:jc w:val="center"/>
              <w:rPr>
                <w:rFonts w:cstheme="minorHAnsi"/>
                <w:b/>
                <w:bCs/>
                <w:sz w:val="24"/>
                <w:szCs w:val="24"/>
              </w:rPr>
            </w:pPr>
            <w:r w:rsidRPr="00766D5C">
              <w:rPr>
                <w:rFonts w:cstheme="minorHAnsi"/>
                <w:b/>
                <w:bCs/>
                <w:sz w:val="24"/>
                <w:szCs w:val="24"/>
              </w:rPr>
              <w:t xml:space="preserve">RICHIESTA DI FINANZIAMENTO </w:t>
            </w:r>
          </w:p>
          <w:p w14:paraId="4CABC44C" w14:textId="77777777" w:rsidR="007E7D1B" w:rsidRPr="00766D5C" w:rsidRDefault="007E7D1B" w:rsidP="007E7D1B">
            <w:pPr>
              <w:jc w:val="center"/>
              <w:rPr>
                <w:rFonts w:cstheme="minorHAnsi"/>
                <w:b/>
                <w:bCs/>
                <w:sz w:val="24"/>
                <w:szCs w:val="24"/>
              </w:rPr>
            </w:pPr>
            <w:r w:rsidRPr="00766D5C">
              <w:rPr>
                <w:rFonts w:cstheme="minorHAnsi"/>
                <w:b/>
                <w:bCs/>
                <w:sz w:val="24"/>
                <w:szCs w:val="24"/>
              </w:rPr>
              <w:t>Istanza di finanziamento numero 0</w:t>
            </w:r>
          </w:p>
          <w:p w14:paraId="6849F58D" w14:textId="71D67DFA" w:rsidR="007E7D1B" w:rsidRPr="00766D5C" w:rsidRDefault="007E7D1B" w:rsidP="007E7D1B">
            <w:pPr>
              <w:jc w:val="center"/>
              <w:rPr>
                <w:rFonts w:cstheme="minorHAnsi"/>
                <w:b/>
                <w:bCs/>
                <w:sz w:val="24"/>
                <w:szCs w:val="24"/>
              </w:rPr>
            </w:pPr>
          </w:p>
        </w:tc>
      </w:tr>
    </w:tbl>
    <w:p w14:paraId="39EE42F2" w14:textId="77777777" w:rsidR="00075BD7" w:rsidRDefault="00075BD7" w:rsidP="0048321C">
      <w:pPr>
        <w:tabs>
          <w:tab w:val="left" w:pos="8355"/>
        </w:tabs>
        <w:rPr>
          <w:rFonts w:cstheme="minorHAnsi"/>
          <w:b/>
          <w:bCs/>
        </w:rPr>
      </w:pPr>
    </w:p>
    <w:p w14:paraId="7739A2C1" w14:textId="77777777" w:rsidR="00C54BDB" w:rsidRPr="008A2C43" w:rsidRDefault="00C54BDB" w:rsidP="0048321C">
      <w:pPr>
        <w:tabs>
          <w:tab w:val="left" w:pos="8355"/>
        </w:tabs>
        <w:rPr>
          <w:rFonts w:cstheme="minorHAnsi"/>
          <w:b/>
          <w:bCs/>
        </w:rPr>
      </w:pPr>
    </w:p>
    <w:tbl>
      <w:tblPr>
        <w:tblStyle w:val="Grigliatabella"/>
        <w:tblW w:w="0" w:type="auto"/>
        <w:tblInd w:w="4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3"/>
      </w:tblGrid>
      <w:tr w:rsidR="000D5D54" w:rsidRPr="00C54BDB" w14:paraId="3CB1F7C8" w14:textId="77777777" w:rsidTr="000D5D54">
        <w:tc>
          <w:tcPr>
            <w:tcW w:w="5493" w:type="dxa"/>
          </w:tcPr>
          <w:p w14:paraId="7F10A5B4" w14:textId="2CB3C8BD" w:rsidR="000D5D54" w:rsidRPr="00C54BDB" w:rsidRDefault="000D5D54" w:rsidP="007E7D1B">
            <w:pPr>
              <w:rPr>
                <w:rFonts w:cstheme="minorHAnsi"/>
                <w:b/>
                <w:bCs/>
                <w:sz w:val="24"/>
                <w:szCs w:val="24"/>
              </w:rPr>
            </w:pPr>
            <w:r w:rsidRPr="00C54BDB">
              <w:rPr>
                <w:rFonts w:cstheme="minorHAnsi"/>
                <w:b/>
                <w:bCs/>
                <w:sz w:val="24"/>
                <w:szCs w:val="24"/>
              </w:rPr>
              <w:t>Regione Siciliana</w:t>
            </w:r>
          </w:p>
        </w:tc>
      </w:tr>
      <w:tr w:rsidR="000D5D54" w:rsidRPr="00C54BDB" w14:paraId="278BA2D9" w14:textId="77777777" w:rsidTr="000D5D54">
        <w:tc>
          <w:tcPr>
            <w:tcW w:w="5493" w:type="dxa"/>
          </w:tcPr>
          <w:p w14:paraId="127B8435" w14:textId="35283C50" w:rsidR="000D5D54" w:rsidRPr="00C54BDB" w:rsidRDefault="000D5D54" w:rsidP="007E7D1B">
            <w:pPr>
              <w:rPr>
                <w:rFonts w:cstheme="minorHAnsi"/>
                <w:b/>
                <w:bCs/>
                <w:sz w:val="24"/>
                <w:szCs w:val="24"/>
              </w:rPr>
            </w:pPr>
            <w:r w:rsidRPr="00C54BDB">
              <w:rPr>
                <w:rFonts w:cstheme="minorHAnsi"/>
                <w:b/>
                <w:bCs/>
                <w:sz w:val="24"/>
                <w:szCs w:val="24"/>
              </w:rPr>
              <w:t>Dipartimento dell’Istruzione, dell’Università e del Diritto allo studio</w:t>
            </w:r>
          </w:p>
        </w:tc>
      </w:tr>
      <w:tr w:rsidR="000D5D54" w:rsidRPr="00C54BDB" w14:paraId="33D85DF0" w14:textId="77777777" w:rsidTr="000D5D54">
        <w:tc>
          <w:tcPr>
            <w:tcW w:w="5493" w:type="dxa"/>
          </w:tcPr>
          <w:p w14:paraId="32F31E26" w14:textId="2257B978" w:rsidR="000D5D54" w:rsidRPr="00C54BDB" w:rsidRDefault="000D5D54" w:rsidP="007E7D1B">
            <w:pPr>
              <w:rPr>
                <w:rFonts w:cstheme="minorHAnsi"/>
                <w:b/>
                <w:bCs/>
                <w:sz w:val="24"/>
                <w:szCs w:val="24"/>
              </w:rPr>
            </w:pPr>
            <w:r w:rsidRPr="00C54BDB">
              <w:rPr>
                <w:rFonts w:cstheme="minorHAnsi"/>
                <w:b/>
                <w:bCs/>
                <w:sz w:val="24"/>
                <w:szCs w:val="24"/>
              </w:rPr>
              <w:t>Viale Regione Siciliana, 33 – 90145 – Palermo (PA)</w:t>
            </w:r>
          </w:p>
        </w:tc>
      </w:tr>
    </w:tbl>
    <w:p w14:paraId="47D5524E" w14:textId="5DC34749" w:rsidR="007E7D1B" w:rsidRPr="00C54BDB" w:rsidRDefault="007E7D1B" w:rsidP="007E7D1B">
      <w:pPr>
        <w:spacing w:after="0" w:line="240" w:lineRule="auto"/>
        <w:rPr>
          <w:rFonts w:cstheme="minorHAnsi"/>
          <w:b/>
          <w:bCs/>
          <w:sz w:val="24"/>
          <w:szCs w:val="24"/>
        </w:rPr>
      </w:pPr>
    </w:p>
    <w:p w14:paraId="2792AA44" w14:textId="409AB803" w:rsidR="007E7D1B" w:rsidRPr="00C54BDB" w:rsidRDefault="007E7D1B" w:rsidP="007E7D1B">
      <w:pPr>
        <w:spacing w:after="0" w:line="240" w:lineRule="auto"/>
        <w:rPr>
          <w:rFonts w:cstheme="minorHAnsi"/>
          <w:b/>
          <w:bCs/>
          <w:sz w:val="24"/>
          <w:szCs w:val="24"/>
        </w:rPr>
      </w:pPr>
    </w:p>
    <w:p w14:paraId="7B3D337E" w14:textId="105260F6" w:rsidR="00CB7876" w:rsidRPr="00C54BDB" w:rsidRDefault="00554436" w:rsidP="00CB7876">
      <w:pPr>
        <w:spacing w:after="0" w:line="240" w:lineRule="auto"/>
        <w:jc w:val="both"/>
        <w:rPr>
          <w:rFonts w:cstheme="minorHAnsi"/>
          <w:b/>
          <w:color w:val="0070C0"/>
          <w:sz w:val="24"/>
          <w:szCs w:val="24"/>
        </w:rPr>
      </w:pPr>
      <w:r w:rsidRPr="00C54BDB">
        <w:rPr>
          <w:rFonts w:cstheme="minorHAnsi"/>
          <w:b/>
          <w:sz w:val="24"/>
          <w:szCs w:val="24"/>
        </w:rPr>
        <w:t xml:space="preserve">Oggetto: </w:t>
      </w:r>
      <w:bookmarkStart w:id="1" w:name="_Hlk166061626"/>
      <w:r w:rsidR="00831277" w:rsidRPr="00C54BDB">
        <w:rPr>
          <w:rFonts w:cstheme="minorHAnsi"/>
          <w:b/>
          <w:sz w:val="24"/>
          <w:szCs w:val="24"/>
        </w:rPr>
        <w:t xml:space="preserve">Avviso pubblico per la realizzazione di percorsi triennali di Istruzione e Formazione professionale (IeFP) finalizzati al conseguimento della Qualifica professionale nel Sistema duale, anche attraverso il contratto di apprendistato – ciclo formativo </w:t>
      </w:r>
      <w:proofErr w:type="spellStart"/>
      <w:r w:rsidR="00831277" w:rsidRPr="00C54BDB">
        <w:rPr>
          <w:rFonts w:cstheme="minorHAnsi"/>
          <w:b/>
          <w:sz w:val="24"/>
          <w:szCs w:val="24"/>
        </w:rPr>
        <w:t>a.f</w:t>
      </w:r>
      <w:proofErr w:type="spellEnd"/>
      <w:r w:rsidR="00831277" w:rsidRPr="00C54BDB">
        <w:rPr>
          <w:rFonts w:cstheme="minorHAnsi"/>
          <w:b/>
          <w:sz w:val="24"/>
          <w:szCs w:val="24"/>
        </w:rPr>
        <w:t>. 2024 -2027</w:t>
      </w:r>
      <w:r w:rsidR="00BE2DB9" w:rsidRPr="00C54BDB">
        <w:rPr>
          <w:rFonts w:cstheme="minorHAnsi"/>
          <w:b/>
          <w:sz w:val="24"/>
          <w:szCs w:val="24"/>
        </w:rPr>
        <w:t xml:space="preserve"> – </w:t>
      </w:r>
      <w:r w:rsidR="00037E0B" w:rsidRPr="00C54BDB">
        <w:rPr>
          <w:rFonts w:cstheme="minorHAnsi"/>
          <w:b/>
          <w:color w:val="0070C0"/>
          <w:sz w:val="24"/>
          <w:szCs w:val="24"/>
        </w:rPr>
        <w:t>Conferma Richiesta di finanziamento III annualità 2026/2027</w:t>
      </w:r>
      <w:r w:rsidR="00BE2DB9" w:rsidRPr="00C54BDB">
        <w:rPr>
          <w:rFonts w:cstheme="minorHAnsi"/>
          <w:b/>
          <w:color w:val="0070C0"/>
          <w:sz w:val="24"/>
          <w:szCs w:val="24"/>
        </w:rPr>
        <w:t xml:space="preserve"> </w:t>
      </w:r>
    </w:p>
    <w:bookmarkEnd w:id="1"/>
    <w:p w14:paraId="3B5B75A9" w14:textId="77777777" w:rsidR="00156DFF" w:rsidRPr="008A2C43" w:rsidRDefault="00156DFF" w:rsidP="002355CE">
      <w:pPr>
        <w:spacing w:after="0" w:line="240" w:lineRule="auto"/>
        <w:jc w:val="both"/>
        <w:rPr>
          <w:rFonts w:cstheme="minorHAnsi"/>
        </w:rPr>
      </w:pPr>
    </w:p>
    <w:p w14:paraId="447A4884" w14:textId="1ACCCB28" w:rsidR="000140AC" w:rsidRPr="003F442B" w:rsidRDefault="000140AC" w:rsidP="002355CE">
      <w:pPr>
        <w:spacing w:after="0" w:line="240" w:lineRule="auto"/>
        <w:jc w:val="both"/>
        <w:rPr>
          <w:rFonts w:cstheme="minorHAnsi"/>
        </w:rPr>
      </w:pPr>
      <w:r w:rsidRPr="003F442B">
        <w:rPr>
          <w:rFonts w:cstheme="minorHAnsi"/>
        </w:rPr>
        <w:t xml:space="preserve">Il/La sottoscritto/a </w:t>
      </w:r>
      <w:r w:rsidR="000B14A3" w:rsidRPr="003F442B">
        <w:rPr>
          <w:rFonts w:cstheme="minorHAnsi"/>
          <w:b/>
          <w:bCs/>
        </w:rPr>
        <w:t>NON COMPILATO</w:t>
      </w:r>
      <w:r w:rsidR="000B14A3" w:rsidRPr="003F442B">
        <w:rPr>
          <w:rFonts w:cstheme="minorHAnsi"/>
        </w:rPr>
        <w:t xml:space="preserve"> </w:t>
      </w:r>
      <w:r w:rsidRPr="003F442B">
        <w:rPr>
          <w:rFonts w:cstheme="minorHAnsi"/>
        </w:rPr>
        <w:t xml:space="preserve">nato/a </w:t>
      </w:r>
      <w:proofErr w:type="spellStart"/>
      <w:r w:rsidRPr="003F442B">
        <w:rPr>
          <w:rFonts w:cstheme="minorHAnsi"/>
        </w:rPr>
        <w:t>a</w:t>
      </w:r>
      <w:proofErr w:type="spellEnd"/>
      <w:r w:rsidRPr="003F442B">
        <w:rPr>
          <w:rFonts w:cstheme="minorHAnsi"/>
        </w:rPr>
        <w:t xml:space="preserve"> </w:t>
      </w:r>
      <w:r w:rsidR="000B14A3" w:rsidRPr="003F442B">
        <w:rPr>
          <w:rFonts w:cstheme="minorHAnsi"/>
          <w:b/>
          <w:bCs/>
        </w:rPr>
        <w:t>NON COMPILATO</w:t>
      </w:r>
      <w:r w:rsidRPr="003F442B">
        <w:rPr>
          <w:rFonts w:cstheme="minorHAnsi"/>
        </w:rPr>
        <w:t xml:space="preserve"> provincia </w:t>
      </w:r>
      <w:r w:rsidR="000B14A3" w:rsidRPr="003F442B">
        <w:rPr>
          <w:rFonts w:cstheme="minorHAnsi"/>
          <w:b/>
          <w:bCs/>
        </w:rPr>
        <w:t>NON COMPILATO</w:t>
      </w:r>
      <w:r w:rsidRPr="003F442B">
        <w:rPr>
          <w:rFonts w:cstheme="minorHAnsi"/>
        </w:rPr>
        <w:t xml:space="preserve"> il </w:t>
      </w:r>
      <w:r w:rsidRPr="003F442B">
        <w:rPr>
          <w:rFonts w:cstheme="minorHAnsi"/>
          <w:b/>
          <w:bCs/>
        </w:rPr>
        <w:t>NON</w:t>
      </w:r>
      <w:r w:rsidRPr="003F442B">
        <w:rPr>
          <w:rFonts w:cstheme="minorHAnsi"/>
        </w:rPr>
        <w:t xml:space="preserve"> </w:t>
      </w:r>
      <w:r w:rsidRPr="003F442B">
        <w:rPr>
          <w:rFonts w:cstheme="minorHAnsi"/>
          <w:b/>
          <w:bCs/>
        </w:rPr>
        <w:t xml:space="preserve">COMPILATO </w:t>
      </w:r>
      <w:r w:rsidRPr="003F442B">
        <w:rPr>
          <w:rFonts w:cstheme="minorHAnsi"/>
        </w:rPr>
        <w:t xml:space="preserve">Codice Fiscale </w:t>
      </w:r>
      <w:r w:rsidRPr="003F442B">
        <w:rPr>
          <w:rFonts w:cstheme="minorHAnsi"/>
          <w:b/>
          <w:bCs/>
        </w:rPr>
        <w:t>NON COMPILATO</w:t>
      </w:r>
      <w:r w:rsidRPr="003F442B">
        <w:rPr>
          <w:rFonts w:cstheme="minorHAnsi"/>
        </w:rPr>
        <w:t xml:space="preserve"> residente a </w:t>
      </w:r>
      <w:r w:rsidRPr="003F442B">
        <w:rPr>
          <w:rFonts w:cstheme="minorHAnsi"/>
          <w:b/>
          <w:bCs/>
        </w:rPr>
        <w:t>NON COMPILATO</w:t>
      </w:r>
      <w:r w:rsidRPr="003F442B">
        <w:rPr>
          <w:rFonts w:cstheme="minorHAnsi"/>
        </w:rPr>
        <w:t xml:space="preserve"> provincia </w:t>
      </w:r>
      <w:r w:rsidRPr="003F442B">
        <w:rPr>
          <w:rFonts w:cstheme="minorHAnsi"/>
          <w:b/>
          <w:bCs/>
        </w:rPr>
        <w:t>NON COMPILATO</w:t>
      </w:r>
      <w:r w:rsidRPr="003F442B">
        <w:rPr>
          <w:rFonts w:cstheme="minorHAnsi"/>
        </w:rPr>
        <w:t xml:space="preserve"> in via/piazza </w:t>
      </w:r>
      <w:r w:rsidRPr="003F442B">
        <w:rPr>
          <w:rFonts w:cstheme="minorHAnsi"/>
          <w:b/>
          <w:bCs/>
        </w:rPr>
        <w:t>NON COMPILATO</w:t>
      </w:r>
      <w:r w:rsidRPr="003F442B">
        <w:rPr>
          <w:rFonts w:cstheme="minorHAnsi"/>
        </w:rPr>
        <w:t xml:space="preserve"> n. </w:t>
      </w:r>
      <w:r w:rsidRPr="003F442B">
        <w:rPr>
          <w:rFonts w:cstheme="minorHAnsi"/>
          <w:b/>
          <w:bCs/>
        </w:rPr>
        <w:t>NON COMPILATO</w:t>
      </w:r>
      <w:r w:rsidRPr="003F442B">
        <w:rPr>
          <w:rFonts w:cstheme="minorHAnsi"/>
        </w:rPr>
        <w:t xml:space="preserve"> CAP </w:t>
      </w:r>
      <w:r w:rsidRPr="003F442B">
        <w:rPr>
          <w:rFonts w:cstheme="minorHAnsi"/>
          <w:b/>
          <w:bCs/>
        </w:rPr>
        <w:t>NON COMPILATO</w:t>
      </w:r>
      <w:r w:rsidRPr="003F442B">
        <w:rPr>
          <w:rFonts w:cstheme="minorHAnsi"/>
        </w:rPr>
        <w:t xml:space="preserve"> periodo di rappresentanza da </w:t>
      </w:r>
      <w:r w:rsidRPr="003F442B">
        <w:rPr>
          <w:rFonts w:cstheme="minorHAnsi"/>
          <w:b/>
          <w:bCs/>
        </w:rPr>
        <w:t>NON COMPILATO</w:t>
      </w:r>
      <w:r w:rsidRPr="003F442B">
        <w:rPr>
          <w:rFonts w:cstheme="minorHAnsi"/>
        </w:rPr>
        <w:t xml:space="preserve">, in qualità di </w:t>
      </w:r>
      <w:r w:rsidRPr="003F442B">
        <w:rPr>
          <w:rFonts w:cstheme="minorHAnsi"/>
          <w:b/>
          <w:bCs/>
        </w:rPr>
        <w:t>NON COMPILATO</w:t>
      </w:r>
      <w:r w:rsidRPr="003F442B">
        <w:rPr>
          <w:rFonts w:cstheme="minorHAnsi"/>
        </w:rPr>
        <w:t xml:space="preserve"> dell'Ente </w:t>
      </w:r>
      <w:r w:rsidR="00F2462A" w:rsidRPr="003F442B">
        <w:rPr>
          <w:rFonts w:cstheme="minorHAnsi"/>
        </w:rPr>
        <w:t>realizzatore</w:t>
      </w:r>
      <w:r w:rsidRPr="003F442B">
        <w:rPr>
          <w:rFonts w:cstheme="minorHAnsi"/>
        </w:rPr>
        <w:t xml:space="preserve"> </w:t>
      </w:r>
      <w:r w:rsidRPr="003F442B">
        <w:rPr>
          <w:rFonts w:cstheme="minorHAnsi"/>
          <w:b/>
          <w:bCs/>
        </w:rPr>
        <w:t>NON COMPILATO</w:t>
      </w:r>
      <w:r w:rsidRPr="003F442B">
        <w:rPr>
          <w:rFonts w:cstheme="minorHAnsi"/>
        </w:rPr>
        <w:t xml:space="preserve"> Codice Fiscale </w:t>
      </w:r>
      <w:r w:rsidRPr="003F442B">
        <w:rPr>
          <w:rFonts w:cstheme="minorHAnsi"/>
          <w:b/>
          <w:bCs/>
        </w:rPr>
        <w:t>NON COMPILATO</w:t>
      </w:r>
      <w:r w:rsidRPr="003F442B">
        <w:rPr>
          <w:rFonts w:cstheme="minorHAnsi"/>
        </w:rPr>
        <w:t xml:space="preserve"> P. IVA </w:t>
      </w:r>
      <w:r w:rsidRPr="003F442B">
        <w:rPr>
          <w:rFonts w:cstheme="minorHAnsi"/>
          <w:b/>
          <w:bCs/>
        </w:rPr>
        <w:t>NON COMPILATO</w:t>
      </w:r>
      <w:r w:rsidRPr="003F442B">
        <w:rPr>
          <w:rFonts w:cstheme="minorHAnsi"/>
        </w:rPr>
        <w:t xml:space="preserve"> con sede in </w:t>
      </w:r>
      <w:r w:rsidRPr="003F442B">
        <w:rPr>
          <w:rFonts w:cstheme="minorHAnsi"/>
          <w:b/>
          <w:bCs/>
        </w:rPr>
        <w:t>NON COMPILATO</w:t>
      </w:r>
      <w:r w:rsidRPr="003F442B">
        <w:rPr>
          <w:rFonts w:cstheme="minorHAnsi"/>
        </w:rPr>
        <w:t xml:space="preserve"> provincia </w:t>
      </w:r>
      <w:r w:rsidRPr="003F442B">
        <w:rPr>
          <w:rFonts w:cstheme="minorHAnsi"/>
          <w:b/>
          <w:bCs/>
        </w:rPr>
        <w:t>NON COMPILATO</w:t>
      </w:r>
      <w:r w:rsidRPr="003F442B">
        <w:rPr>
          <w:rFonts w:cstheme="minorHAnsi"/>
        </w:rPr>
        <w:t xml:space="preserve"> via/piazza </w:t>
      </w:r>
      <w:r w:rsidRPr="003F442B">
        <w:rPr>
          <w:rFonts w:cstheme="minorHAnsi"/>
          <w:b/>
          <w:bCs/>
        </w:rPr>
        <w:t>NON COMPILATO</w:t>
      </w:r>
      <w:r w:rsidRPr="003F442B">
        <w:rPr>
          <w:rFonts w:cstheme="minorHAnsi"/>
        </w:rPr>
        <w:t xml:space="preserve"> n. </w:t>
      </w:r>
      <w:r w:rsidRPr="003F442B">
        <w:rPr>
          <w:rFonts w:cstheme="minorHAnsi"/>
          <w:b/>
          <w:bCs/>
        </w:rPr>
        <w:t>NON COMPILATO</w:t>
      </w:r>
      <w:r w:rsidRPr="003F442B">
        <w:rPr>
          <w:rFonts w:cstheme="minorHAnsi"/>
        </w:rPr>
        <w:t xml:space="preserve"> CAP </w:t>
      </w:r>
      <w:r w:rsidRPr="003F442B">
        <w:rPr>
          <w:rFonts w:cstheme="minorHAnsi"/>
          <w:b/>
          <w:bCs/>
        </w:rPr>
        <w:t>NON COMPILATO</w:t>
      </w:r>
      <w:r w:rsidRPr="003F442B">
        <w:rPr>
          <w:rFonts w:cstheme="minorHAnsi"/>
        </w:rPr>
        <w:t xml:space="preserve"> REA </w:t>
      </w:r>
      <w:r w:rsidRPr="003F442B">
        <w:rPr>
          <w:rFonts w:cstheme="minorHAnsi"/>
          <w:b/>
          <w:bCs/>
        </w:rPr>
        <w:t>NON COMPILATO</w:t>
      </w:r>
      <w:r w:rsidRPr="003F442B">
        <w:rPr>
          <w:rFonts w:cstheme="minorHAnsi"/>
        </w:rPr>
        <w:t xml:space="preserve"> tel. </w:t>
      </w:r>
      <w:r w:rsidRPr="003F442B">
        <w:rPr>
          <w:rFonts w:cstheme="minorHAnsi"/>
          <w:b/>
          <w:bCs/>
        </w:rPr>
        <w:t>NON COMPILATO</w:t>
      </w:r>
      <w:r w:rsidRPr="003F442B">
        <w:rPr>
          <w:rFonts w:cstheme="minorHAnsi"/>
        </w:rPr>
        <w:t xml:space="preserve"> fax. </w:t>
      </w:r>
      <w:r w:rsidRPr="003F442B">
        <w:rPr>
          <w:rFonts w:cstheme="minorHAnsi"/>
          <w:b/>
          <w:bCs/>
        </w:rPr>
        <w:t>NON COMPILATO</w:t>
      </w:r>
      <w:r w:rsidRPr="003F442B">
        <w:rPr>
          <w:rFonts w:cstheme="minorHAnsi"/>
        </w:rPr>
        <w:t xml:space="preserve"> e-mail </w:t>
      </w:r>
      <w:r w:rsidRPr="003F442B">
        <w:rPr>
          <w:rFonts w:cstheme="minorHAnsi"/>
          <w:b/>
          <w:bCs/>
        </w:rPr>
        <w:t>NON COMPILATO</w:t>
      </w:r>
      <w:r w:rsidRPr="003F442B">
        <w:rPr>
          <w:rFonts w:cstheme="minorHAnsi"/>
        </w:rPr>
        <w:t xml:space="preserve"> PEC </w:t>
      </w:r>
      <w:r w:rsidRPr="003F442B">
        <w:rPr>
          <w:rFonts w:cstheme="minorHAnsi"/>
          <w:b/>
          <w:bCs/>
        </w:rPr>
        <w:t>NON COMPILATO</w:t>
      </w:r>
    </w:p>
    <w:p w14:paraId="444C8DCA" w14:textId="77777777" w:rsidR="000140AC" w:rsidRPr="003F442B" w:rsidRDefault="000140AC" w:rsidP="002355CE">
      <w:pPr>
        <w:spacing w:after="0" w:line="240" w:lineRule="auto"/>
        <w:jc w:val="both"/>
        <w:rPr>
          <w:rFonts w:cstheme="minorHAnsi"/>
        </w:rPr>
      </w:pPr>
    </w:p>
    <w:p w14:paraId="223CD855" w14:textId="05EDACD7" w:rsidR="000140AC" w:rsidRPr="003F442B" w:rsidRDefault="000140AC" w:rsidP="002355CE">
      <w:pPr>
        <w:spacing w:after="0" w:line="240" w:lineRule="auto"/>
        <w:jc w:val="both"/>
        <w:rPr>
          <w:rFonts w:cstheme="minorHAnsi"/>
          <w:b/>
        </w:rPr>
      </w:pPr>
      <w:r w:rsidRPr="003F442B">
        <w:rPr>
          <w:rFonts w:cstheme="minorHAnsi"/>
        </w:rPr>
        <w:t xml:space="preserve">in riferimento </w:t>
      </w:r>
      <w:r w:rsidR="005871F8" w:rsidRPr="003F442B">
        <w:rPr>
          <w:rFonts w:cstheme="minorHAnsi"/>
        </w:rPr>
        <w:t xml:space="preserve">Avviso pubblico per la realizzazione di percorsi triennali di Istruzione e Formazione professionale (IeFP) finalizzati al conseguimento della Qualifica professionale nel Sistema duale, anche attraverso il contratto di apprendistato – ciclo formativo </w:t>
      </w:r>
      <w:proofErr w:type="spellStart"/>
      <w:r w:rsidR="005871F8" w:rsidRPr="003F442B">
        <w:rPr>
          <w:rFonts w:cstheme="minorHAnsi"/>
        </w:rPr>
        <w:t>a.f</w:t>
      </w:r>
      <w:proofErr w:type="spellEnd"/>
      <w:r w:rsidR="005871F8" w:rsidRPr="003F442B">
        <w:rPr>
          <w:rFonts w:cstheme="minorHAnsi"/>
        </w:rPr>
        <w:t>. 2024 -2027</w:t>
      </w:r>
      <w:r w:rsidR="00827F18" w:rsidRPr="003F442B">
        <w:rPr>
          <w:rFonts w:cstheme="minorHAnsi"/>
        </w:rPr>
        <w:t xml:space="preserve"> </w:t>
      </w:r>
      <w:r w:rsidRPr="003F442B">
        <w:rPr>
          <w:rFonts w:cstheme="minorHAnsi"/>
        </w:rPr>
        <w:t xml:space="preserve">pubblicato nella Gurs n. </w:t>
      </w:r>
      <w:bookmarkStart w:id="2" w:name="_Hlk166061787"/>
      <w:r w:rsidR="00827F18" w:rsidRPr="003F442B">
        <w:rPr>
          <w:rFonts w:cstheme="minorHAnsi"/>
          <w:b/>
          <w:bCs/>
        </w:rPr>
        <w:t>NON COMPILATO</w:t>
      </w:r>
      <w:r w:rsidRPr="003F442B">
        <w:rPr>
          <w:rFonts w:cstheme="minorHAnsi"/>
        </w:rPr>
        <w:t xml:space="preserve"> </w:t>
      </w:r>
      <w:bookmarkEnd w:id="2"/>
      <w:r w:rsidRPr="003F442B">
        <w:rPr>
          <w:rFonts w:cstheme="minorHAnsi"/>
        </w:rPr>
        <w:t xml:space="preserve">del </w:t>
      </w:r>
      <w:r w:rsidR="00D92CD8" w:rsidRPr="003F442B">
        <w:rPr>
          <w:rFonts w:cstheme="minorHAnsi"/>
          <w:b/>
          <w:bCs/>
        </w:rPr>
        <w:t>NON COMPILATO</w:t>
      </w:r>
      <w:r w:rsidR="00D92CD8" w:rsidRPr="003F442B">
        <w:rPr>
          <w:rFonts w:cstheme="minorHAnsi"/>
        </w:rPr>
        <w:t xml:space="preserve"> </w:t>
      </w:r>
      <w:r w:rsidRPr="003F442B">
        <w:rPr>
          <w:rFonts w:cstheme="minorHAnsi"/>
        </w:rPr>
        <w:t>/</w:t>
      </w:r>
      <w:r w:rsidR="00560144" w:rsidRPr="003F442B">
        <w:rPr>
          <w:rFonts w:cstheme="minorHAnsi"/>
        </w:rPr>
        <w:t xml:space="preserve"> </w:t>
      </w:r>
      <w:r w:rsidR="00560144" w:rsidRPr="003F442B">
        <w:rPr>
          <w:rFonts w:cstheme="minorHAnsi"/>
          <w:b/>
          <w:bCs/>
        </w:rPr>
        <w:t>NON COMPILATO</w:t>
      </w:r>
      <w:r w:rsidR="00560144" w:rsidRPr="003F442B">
        <w:rPr>
          <w:rFonts w:cstheme="minorHAnsi"/>
        </w:rPr>
        <w:t xml:space="preserve"> </w:t>
      </w:r>
      <w:r w:rsidRPr="003F442B">
        <w:rPr>
          <w:rFonts w:cstheme="minorHAnsi"/>
        </w:rPr>
        <w:t>/202</w:t>
      </w:r>
      <w:r w:rsidR="00560144" w:rsidRPr="003F442B">
        <w:rPr>
          <w:rFonts w:cstheme="minorHAnsi"/>
        </w:rPr>
        <w:t>4</w:t>
      </w:r>
    </w:p>
    <w:p w14:paraId="5CA8C6BA" w14:textId="77777777" w:rsidR="00827F18" w:rsidRPr="003F442B" w:rsidRDefault="00827F18" w:rsidP="00827F18">
      <w:pPr>
        <w:spacing w:after="0" w:line="240" w:lineRule="auto"/>
        <w:jc w:val="center"/>
        <w:rPr>
          <w:rFonts w:cstheme="minorHAnsi"/>
          <w:b/>
          <w:bCs/>
        </w:rPr>
      </w:pPr>
    </w:p>
    <w:p w14:paraId="3D8F334A" w14:textId="39AF7E3E" w:rsidR="000140AC" w:rsidRPr="003F442B" w:rsidRDefault="000140AC" w:rsidP="00827F18">
      <w:pPr>
        <w:spacing w:after="0" w:line="240" w:lineRule="auto"/>
        <w:jc w:val="center"/>
        <w:rPr>
          <w:rFonts w:cstheme="minorHAnsi"/>
          <w:b/>
          <w:bCs/>
        </w:rPr>
      </w:pPr>
      <w:r w:rsidRPr="003F442B">
        <w:rPr>
          <w:rFonts w:cstheme="minorHAnsi"/>
          <w:b/>
          <w:bCs/>
        </w:rPr>
        <w:t>CHIEDE</w:t>
      </w:r>
    </w:p>
    <w:p w14:paraId="7C69B603" w14:textId="77777777" w:rsidR="00692420" w:rsidRPr="003F442B" w:rsidRDefault="00692420" w:rsidP="00827F18">
      <w:pPr>
        <w:spacing w:after="0" w:line="240" w:lineRule="auto"/>
        <w:jc w:val="center"/>
        <w:rPr>
          <w:rFonts w:cstheme="minorHAnsi"/>
          <w:b/>
          <w:bCs/>
        </w:rPr>
      </w:pPr>
    </w:p>
    <w:p w14:paraId="2A5637AB" w14:textId="4A1E1816" w:rsidR="000140AC" w:rsidRPr="003F442B" w:rsidRDefault="000140AC" w:rsidP="002355CE">
      <w:pPr>
        <w:spacing w:after="0" w:line="240" w:lineRule="auto"/>
        <w:jc w:val="both"/>
        <w:rPr>
          <w:rFonts w:cstheme="minorHAnsi"/>
        </w:rPr>
      </w:pPr>
      <w:r w:rsidRPr="003F442B">
        <w:rPr>
          <w:rFonts w:cstheme="minorHAnsi"/>
        </w:rPr>
        <w:t xml:space="preserve">di essere ammesso alla selezione per la proposta formativa inerente </w:t>
      </w:r>
      <w:r w:rsidR="00692420" w:rsidRPr="003F442B">
        <w:rPr>
          <w:rFonts w:cstheme="minorHAnsi"/>
        </w:rPr>
        <w:t>alla</w:t>
      </w:r>
      <w:r w:rsidRPr="003F442B">
        <w:rPr>
          <w:rFonts w:cstheme="minorHAnsi"/>
        </w:rPr>
        <w:t xml:space="preserve"> realizzazione </w:t>
      </w:r>
      <w:r w:rsidR="00037E0B" w:rsidRPr="003F442B">
        <w:rPr>
          <w:rFonts w:cstheme="minorHAnsi"/>
          <w:color w:val="0070C0"/>
        </w:rPr>
        <w:t>della III annualità</w:t>
      </w:r>
      <w:r w:rsidR="00F32B6A" w:rsidRPr="003F442B">
        <w:rPr>
          <w:rFonts w:cstheme="minorHAnsi"/>
        </w:rPr>
        <w:t xml:space="preserve"> </w:t>
      </w:r>
      <w:r w:rsidR="00F32B6A" w:rsidRPr="003F442B">
        <w:rPr>
          <w:rFonts w:cstheme="minorHAnsi"/>
          <w:color w:val="0070C0"/>
        </w:rPr>
        <w:t>2026/2027</w:t>
      </w:r>
      <w:r w:rsidR="00037E0B" w:rsidRPr="003F442B">
        <w:rPr>
          <w:rFonts w:cstheme="minorHAnsi"/>
          <w:color w:val="0070C0"/>
        </w:rPr>
        <w:t xml:space="preserve"> </w:t>
      </w:r>
      <w:r w:rsidRPr="003F442B">
        <w:rPr>
          <w:rFonts w:cstheme="minorHAnsi"/>
        </w:rPr>
        <w:t xml:space="preserve">di un percorso IeFP </w:t>
      </w:r>
      <w:r w:rsidR="00692420" w:rsidRPr="003F442B">
        <w:rPr>
          <w:rFonts w:cstheme="minorHAnsi"/>
        </w:rPr>
        <w:t xml:space="preserve">finalizzato al conseguimento </w:t>
      </w:r>
      <w:r w:rsidR="00682560" w:rsidRPr="003F442B">
        <w:rPr>
          <w:rFonts w:eastAsia="Times New Roman" w:cstheme="minorHAnsi"/>
          <w:lang w:eastAsia="it-IT"/>
        </w:rPr>
        <w:t>di u</w:t>
      </w:r>
      <w:r w:rsidR="003C1127" w:rsidRPr="003F442B">
        <w:rPr>
          <w:rFonts w:eastAsia="Times New Roman" w:cstheme="minorHAnsi"/>
          <w:lang w:eastAsia="it-IT"/>
        </w:rPr>
        <w:t>na Qualifica</w:t>
      </w:r>
      <w:r w:rsidR="00682560" w:rsidRPr="003F442B">
        <w:rPr>
          <w:rFonts w:eastAsia="Times New Roman" w:cstheme="minorHAnsi"/>
          <w:lang w:eastAsia="it-IT"/>
        </w:rPr>
        <w:t xml:space="preserve"> professionale nel Sistema duale, anche attraverso il contratto di apprendistato, </w:t>
      </w:r>
      <w:r w:rsidR="003C1127" w:rsidRPr="003F442B">
        <w:rPr>
          <w:rFonts w:eastAsia="Times New Roman" w:cstheme="minorHAnsi"/>
          <w:lang w:eastAsia="it-IT"/>
        </w:rPr>
        <w:t xml:space="preserve">ciclo formativo </w:t>
      </w:r>
      <w:proofErr w:type="spellStart"/>
      <w:r w:rsidR="003C1127" w:rsidRPr="003F442B">
        <w:rPr>
          <w:rFonts w:eastAsia="Times New Roman" w:cstheme="minorHAnsi"/>
          <w:lang w:eastAsia="it-IT"/>
        </w:rPr>
        <w:t>a.f</w:t>
      </w:r>
      <w:proofErr w:type="spellEnd"/>
      <w:r w:rsidR="003C1127" w:rsidRPr="003F442B">
        <w:rPr>
          <w:rFonts w:eastAsia="Times New Roman" w:cstheme="minorHAnsi"/>
          <w:lang w:eastAsia="it-IT"/>
        </w:rPr>
        <w:t>. 2024 -2027</w:t>
      </w:r>
      <w:r w:rsidR="00150BE2" w:rsidRPr="003F442B">
        <w:rPr>
          <w:rFonts w:eastAsia="Times New Roman" w:cstheme="minorHAnsi"/>
          <w:lang w:eastAsia="it-IT"/>
        </w:rPr>
        <w:t>,</w:t>
      </w:r>
      <w:r w:rsidRPr="003F442B">
        <w:rPr>
          <w:rFonts w:cstheme="minorHAnsi"/>
        </w:rPr>
        <w:t xml:space="preserve"> di seguito indicato: </w:t>
      </w:r>
    </w:p>
    <w:p w14:paraId="302BFDA8" w14:textId="77777777" w:rsidR="000140AC" w:rsidRPr="003F442B" w:rsidRDefault="000140AC" w:rsidP="002355CE">
      <w:pPr>
        <w:pStyle w:val="Paragrafoelenco"/>
        <w:numPr>
          <w:ilvl w:val="0"/>
          <w:numId w:val="2"/>
        </w:numPr>
        <w:spacing w:after="0" w:line="240" w:lineRule="auto"/>
        <w:jc w:val="both"/>
        <w:rPr>
          <w:rFonts w:cstheme="minorHAnsi"/>
        </w:rPr>
      </w:pPr>
      <w:r w:rsidRPr="003F442B">
        <w:rPr>
          <w:rFonts w:cstheme="minorHAnsi"/>
        </w:rPr>
        <w:t xml:space="preserve">Titolo </w:t>
      </w:r>
      <w:r w:rsidRPr="003F442B">
        <w:rPr>
          <w:rFonts w:cstheme="minorHAnsi"/>
          <w:b/>
          <w:bCs/>
        </w:rPr>
        <w:t>NON COMPILATO</w:t>
      </w:r>
      <w:r w:rsidRPr="003F442B">
        <w:rPr>
          <w:rFonts w:cstheme="minorHAnsi"/>
        </w:rPr>
        <w:t xml:space="preserve"> </w:t>
      </w:r>
    </w:p>
    <w:p w14:paraId="2D012681" w14:textId="21FE4A92" w:rsidR="000140AC" w:rsidRPr="003F442B" w:rsidRDefault="000140AC" w:rsidP="002355CE">
      <w:pPr>
        <w:pStyle w:val="Paragrafoelenco"/>
        <w:numPr>
          <w:ilvl w:val="0"/>
          <w:numId w:val="2"/>
        </w:numPr>
        <w:spacing w:after="0" w:line="240" w:lineRule="auto"/>
        <w:jc w:val="both"/>
        <w:rPr>
          <w:rFonts w:cstheme="minorHAnsi"/>
        </w:rPr>
      </w:pPr>
      <w:r w:rsidRPr="003F442B">
        <w:rPr>
          <w:rFonts w:cstheme="minorHAnsi"/>
        </w:rPr>
        <w:t>Figura professionale di</w:t>
      </w:r>
      <w:r w:rsidRPr="003F442B">
        <w:rPr>
          <w:rFonts w:cstheme="minorHAnsi"/>
          <w:color w:val="00B050"/>
        </w:rPr>
        <w:t xml:space="preserve"> </w:t>
      </w:r>
      <w:r w:rsidR="003C1127" w:rsidRPr="003F442B">
        <w:rPr>
          <w:rFonts w:cstheme="minorHAnsi"/>
        </w:rPr>
        <w:t>Operatore</w:t>
      </w:r>
      <w:r w:rsidRPr="003F442B">
        <w:rPr>
          <w:rFonts w:cstheme="minorHAnsi"/>
          <w:color w:val="00B050"/>
        </w:rPr>
        <w:t xml:space="preserve"> </w:t>
      </w:r>
      <w:r w:rsidR="00827F18" w:rsidRPr="003F442B">
        <w:rPr>
          <w:rFonts w:cstheme="minorHAnsi"/>
          <w:b/>
          <w:bCs/>
        </w:rPr>
        <w:t xml:space="preserve">NON </w:t>
      </w:r>
      <w:r w:rsidR="00692420" w:rsidRPr="003F442B">
        <w:rPr>
          <w:rFonts w:cstheme="minorHAnsi"/>
          <w:b/>
          <w:bCs/>
        </w:rPr>
        <w:t>COMPILATO</w:t>
      </w:r>
      <w:r w:rsidR="00692420" w:rsidRPr="003F442B">
        <w:rPr>
          <w:rFonts w:cstheme="minorHAnsi"/>
        </w:rPr>
        <w:t>,</w:t>
      </w:r>
      <w:r w:rsidRPr="003F442B">
        <w:rPr>
          <w:rFonts w:cstheme="minorHAnsi"/>
        </w:rPr>
        <w:t xml:space="preserve"> </w:t>
      </w:r>
    </w:p>
    <w:p w14:paraId="41F5615A" w14:textId="51919E7D" w:rsidR="000140AC" w:rsidRPr="003F442B" w:rsidRDefault="000140AC" w:rsidP="002355CE">
      <w:pPr>
        <w:pStyle w:val="Paragrafoelenco"/>
        <w:numPr>
          <w:ilvl w:val="0"/>
          <w:numId w:val="2"/>
        </w:numPr>
        <w:spacing w:after="0" w:line="240" w:lineRule="auto"/>
        <w:jc w:val="both"/>
        <w:rPr>
          <w:rFonts w:cstheme="minorHAnsi"/>
        </w:rPr>
      </w:pPr>
      <w:r w:rsidRPr="003F442B">
        <w:rPr>
          <w:rFonts w:cstheme="minorHAnsi"/>
        </w:rPr>
        <w:t xml:space="preserve">annualità </w:t>
      </w:r>
      <w:r w:rsidR="003C1127" w:rsidRPr="003F442B">
        <w:rPr>
          <w:rFonts w:cstheme="minorHAnsi"/>
          <w:color w:val="0070C0"/>
        </w:rPr>
        <w:t>3^</w:t>
      </w:r>
    </w:p>
    <w:p w14:paraId="2E6658D0" w14:textId="77777777" w:rsidR="000140AC" w:rsidRPr="003F442B" w:rsidRDefault="000140AC" w:rsidP="002355CE">
      <w:pPr>
        <w:pStyle w:val="Paragrafoelenco"/>
        <w:numPr>
          <w:ilvl w:val="0"/>
          <w:numId w:val="2"/>
        </w:numPr>
        <w:spacing w:after="0" w:line="240" w:lineRule="auto"/>
        <w:jc w:val="both"/>
        <w:rPr>
          <w:rFonts w:cstheme="minorHAnsi"/>
        </w:rPr>
      </w:pPr>
      <w:r w:rsidRPr="003F442B">
        <w:rPr>
          <w:rFonts w:cstheme="minorHAnsi"/>
        </w:rPr>
        <w:t xml:space="preserve">numero allievi </w:t>
      </w:r>
      <w:r w:rsidRPr="003F442B">
        <w:rPr>
          <w:rFonts w:cstheme="minorHAnsi"/>
          <w:b/>
          <w:bCs/>
        </w:rPr>
        <w:t>NON COMPILATO</w:t>
      </w:r>
      <w:r w:rsidRPr="003F442B">
        <w:rPr>
          <w:rFonts w:cstheme="minorHAnsi"/>
        </w:rPr>
        <w:t xml:space="preserve"> </w:t>
      </w:r>
    </w:p>
    <w:p w14:paraId="1A2054B1" w14:textId="45CEA4FE" w:rsidR="000140AC" w:rsidRPr="003F442B" w:rsidRDefault="000140AC" w:rsidP="002355CE">
      <w:pPr>
        <w:pStyle w:val="Paragrafoelenco"/>
        <w:numPr>
          <w:ilvl w:val="0"/>
          <w:numId w:val="2"/>
        </w:numPr>
        <w:spacing w:after="0" w:line="240" w:lineRule="auto"/>
        <w:jc w:val="both"/>
        <w:rPr>
          <w:rFonts w:cstheme="minorHAnsi"/>
          <w:b/>
          <w:bCs/>
        </w:rPr>
      </w:pPr>
      <w:r w:rsidRPr="003F442B">
        <w:rPr>
          <w:rFonts w:cstheme="minorHAnsi"/>
        </w:rPr>
        <w:t xml:space="preserve">sede </w:t>
      </w:r>
      <w:r w:rsidR="00605246" w:rsidRPr="003F442B">
        <w:rPr>
          <w:rFonts w:cstheme="minorHAnsi"/>
        </w:rPr>
        <w:t>di erogazione del corso Città</w:t>
      </w:r>
      <w:r w:rsidR="00605246" w:rsidRPr="003F442B">
        <w:rPr>
          <w:rFonts w:cstheme="minorHAnsi"/>
          <w:b/>
          <w:bCs/>
        </w:rPr>
        <w:t xml:space="preserve"> NON COMPILATO </w:t>
      </w:r>
      <w:r w:rsidR="00605246" w:rsidRPr="003F442B">
        <w:rPr>
          <w:rFonts w:cstheme="minorHAnsi"/>
        </w:rPr>
        <w:t>Provincia</w:t>
      </w:r>
      <w:r w:rsidR="00605246" w:rsidRPr="003F442B">
        <w:rPr>
          <w:rFonts w:cstheme="minorHAnsi"/>
          <w:b/>
          <w:bCs/>
        </w:rPr>
        <w:t xml:space="preserve"> NON COMPILATO </w:t>
      </w:r>
      <w:r w:rsidR="00605246" w:rsidRPr="003F442B">
        <w:rPr>
          <w:rFonts w:cstheme="minorHAnsi"/>
        </w:rPr>
        <w:t>CAP</w:t>
      </w:r>
      <w:r w:rsidR="00605246" w:rsidRPr="003F442B">
        <w:rPr>
          <w:rFonts w:cstheme="minorHAnsi"/>
          <w:b/>
          <w:bCs/>
        </w:rPr>
        <w:t xml:space="preserve"> NON COMPILATO</w:t>
      </w:r>
      <w:r w:rsidR="00605246" w:rsidRPr="003F442B">
        <w:rPr>
          <w:rFonts w:cstheme="minorHAnsi"/>
        </w:rPr>
        <w:t>, Via</w:t>
      </w:r>
      <w:r w:rsidR="00605246" w:rsidRPr="003F442B">
        <w:rPr>
          <w:rFonts w:cstheme="minorHAnsi"/>
          <w:b/>
          <w:bCs/>
        </w:rPr>
        <w:t xml:space="preserve"> NON COMPILATO </w:t>
      </w:r>
      <w:r w:rsidR="00605246" w:rsidRPr="003F442B">
        <w:rPr>
          <w:rFonts w:cstheme="minorHAnsi"/>
        </w:rPr>
        <w:t>n.</w:t>
      </w:r>
      <w:r w:rsidR="00605246" w:rsidRPr="003F442B">
        <w:rPr>
          <w:rFonts w:cstheme="minorHAnsi"/>
          <w:b/>
          <w:bCs/>
        </w:rPr>
        <w:t xml:space="preserve"> NON COMPILATO</w:t>
      </w:r>
    </w:p>
    <w:p w14:paraId="1343E955" w14:textId="2BCE384B" w:rsidR="000140AC" w:rsidRPr="003F442B" w:rsidRDefault="000140AC" w:rsidP="002355CE">
      <w:pPr>
        <w:pStyle w:val="Paragrafoelenco"/>
        <w:numPr>
          <w:ilvl w:val="0"/>
          <w:numId w:val="2"/>
        </w:numPr>
        <w:spacing w:after="0" w:line="240" w:lineRule="auto"/>
        <w:jc w:val="both"/>
        <w:rPr>
          <w:rFonts w:cstheme="minorHAnsi"/>
        </w:rPr>
      </w:pPr>
      <w:r w:rsidRPr="003F442B">
        <w:rPr>
          <w:rFonts w:cstheme="minorHAnsi"/>
        </w:rPr>
        <w:t xml:space="preserve">corrispondente a un importo totale di finanziamento richiesto </w:t>
      </w:r>
      <w:r w:rsidR="00D67C68" w:rsidRPr="003F442B">
        <w:rPr>
          <w:rFonts w:cstheme="minorHAnsi"/>
        </w:rPr>
        <w:t xml:space="preserve">riferito </w:t>
      </w:r>
      <w:r w:rsidR="009A2D09" w:rsidRPr="003F442B">
        <w:rPr>
          <w:rFonts w:cstheme="minorHAnsi"/>
          <w:color w:val="0070C0"/>
        </w:rPr>
        <w:t>alla terza</w:t>
      </w:r>
      <w:r w:rsidR="00D67C68" w:rsidRPr="003F442B">
        <w:rPr>
          <w:rFonts w:cstheme="minorHAnsi"/>
          <w:color w:val="0070C0"/>
        </w:rPr>
        <w:t xml:space="preserve"> </w:t>
      </w:r>
      <w:r w:rsidR="00D67C68" w:rsidRPr="003F442B">
        <w:rPr>
          <w:rFonts w:cstheme="minorHAnsi"/>
        </w:rPr>
        <w:t xml:space="preserve">annualità </w:t>
      </w:r>
      <w:r w:rsidRPr="003F442B">
        <w:rPr>
          <w:rFonts w:cstheme="minorHAnsi"/>
        </w:rPr>
        <w:t xml:space="preserve">di euro </w:t>
      </w:r>
      <w:r w:rsidR="002F095E" w:rsidRPr="003F442B">
        <w:rPr>
          <w:rFonts w:cstheme="minorHAnsi"/>
          <w:b/>
          <w:bCs/>
        </w:rPr>
        <w:t>NON COMPILATO</w:t>
      </w:r>
      <w:r w:rsidR="003211D3" w:rsidRPr="003F442B">
        <w:rPr>
          <w:rFonts w:cstheme="minorHAnsi"/>
        </w:rPr>
        <w:t>.</w:t>
      </w:r>
    </w:p>
    <w:p w14:paraId="2F5B1B0D" w14:textId="012F9793" w:rsidR="000140AC" w:rsidRPr="003F442B" w:rsidRDefault="000140AC" w:rsidP="002355CE">
      <w:pPr>
        <w:spacing w:after="0" w:line="240" w:lineRule="auto"/>
        <w:jc w:val="both"/>
        <w:rPr>
          <w:rFonts w:cstheme="minorHAnsi"/>
        </w:rPr>
      </w:pPr>
      <w:r w:rsidRPr="003F442B">
        <w:rPr>
          <w:rFonts w:cstheme="minorHAnsi"/>
        </w:rPr>
        <w:t xml:space="preserve">A tal fine, consapevole del fatto che, in caso di dichiarazioni mendaci, saranno applicate nei suoi riguardi, ai sensi degli artt. 47 e 76 del DPR n. 445/2000, le sanzioni previste dal </w:t>
      </w:r>
      <w:r w:rsidR="00692420" w:rsidRPr="003F442B">
        <w:rPr>
          <w:rFonts w:cstheme="minorHAnsi"/>
        </w:rPr>
        <w:t>Codice penale</w:t>
      </w:r>
      <w:r w:rsidRPr="003F442B">
        <w:rPr>
          <w:rFonts w:cstheme="minorHAnsi"/>
        </w:rPr>
        <w:t xml:space="preserve"> e dalle leggi speciali in materia di falsità negli atti</w:t>
      </w:r>
      <w:r w:rsidR="00827F18" w:rsidRPr="003F442B">
        <w:rPr>
          <w:rFonts w:cstheme="minorHAnsi"/>
        </w:rPr>
        <w:t>.</w:t>
      </w:r>
    </w:p>
    <w:p w14:paraId="2033E68C" w14:textId="77777777" w:rsidR="00827F18" w:rsidRPr="003F442B" w:rsidRDefault="00827F18" w:rsidP="002355CE">
      <w:pPr>
        <w:spacing w:after="0" w:line="240" w:lineRule="auto"/>
        <w:jc w:val="both"/>
        <w:rPr>
          <w:rFonts w:cstheme="minorHAnsi"/>
        </w:rPr>
      </w:pPr>
    </w:p>
    <w:p w14:paraId="3E09ACD6" w14:textId="14386423" w:rsidR="000140AC" w:rsidRPr="003F442B" w:rsidRDefault="000140AC" w:rsidP="000140AC">
      <w:pPr>
        <w:spacing w:after="0" w:line="240" w:lineRule="auto"/>
        <w:jc w:val="center"/>
        <w:rPr>
          <w:rFonts w:cstheme="minorHAnsi"/>
          <w:b/>
        </w:rPr>
      </w:pPr>
      <w:r w:rsidRPr="003F442B">
        <w:rPr>
          <w:rFonts w:cstheme="minorHAnsi"/>
          <w:b/>
        </w:rPr>
        <w:t>DICHIARA</w:t>
      </w:r>
    </w:p>
    <w:p w14:paraId="15F21E9E" w14:textId="58831FFC" w:rsidR="000140AC" w:rsidRPr="003F442B" w:rsidRDefault="000140AC" w:rsidP="000140AC">
      <w:pPr>
        <w:spacing w:after="0" w:line="240" w:lineRule="auto"/>
        <w:jc w:val="center"/>
        <w:rPr>
          <w:rFonts w:cstheme="minorHAnsi"/>
          <w:b/>
        </w:rPr>
      </w:pPr>
      <w:r w:rsidRPr="003F442B">
        <w:rPr>
          <w:rFonts w:cstheme="minorHAnsi"/>
          <w:b/>
        </w:rPr>
        <w:t>(ai sensi del DPR 445/2000)</w:t>
      </w:r>
    </w:p>
    <w:p w14:paraId="396EE5A2" w14:textId="77777777" w:rsidR="000140AC" w:rsidRPr="003F442B" w:rsidRDefault="000140AC" w:rsidP="000140AC">
      <w:pPr>
        <w:spacing w:after="0" w:line="240" w:lineRule="auto"/>
        <w:jc w:val="center"/>
        <w:rPr>
          <w:rFonts w:cstheme="minorHAnsi"/>
        </w:rPr>
      </w:pPr>
    </w:p>
    <w:p w14:paraId="59DB9ABB" w14:textId="77777777" w:rsidR="000140AC" w:rsidRPr="003F442B" w:rsidRDefault="000140AC" w:rsidP="002355CE">
      <w:pPr>
        <w:pStyle w:val="Paragrafoelenco"/>
        <w:numPr>
          <w:ilvl w:val="0"/>
          <w:numId w:val="3"/>
        </w:numPr>
        <w:spacing w:after="0" w:line="240" w:lineRule="auto"/>
        <w:jc w:val="both"/>
        <w:rPr>
          <w:rFonts w:cstheme="minorHAnsi"/>
        </w:rPr>
      </w:pPr>
      <w:r w:rsidRPr="003F442B">
        <w:rPr>
          <w:rFonts w:cstheme="minorHAnsi"/>
        </w:rPr>
        <w:t xml:space="preserve">di essere in possesso dei requisiti per l'erogazione dell'offerta formativa IeFP secondo le disposizioni specifiche in materia di istruzione e formazione professionale e secondo le Linee Guida Regionali vigenti; </w:t>
      </w:r>
    </w:p>
    <w:p w14:paraId="1D529514" w14:textId="014EE043" w:rsidR="000140AC" w:rsidRPr="003F442B" w:rsidRDefault="000140AC" w:rsidP="002355CE">
      <w:pPr>
        <w:pStyle w:val="Paragrafoelenco"/>
        <w:numPr>
          <w:ilvl w:val="0"/>
          <w:numId w:val="3"/>
        </w:numPr>
        <w:spacing w:after="0" w:line="240" w:lineRule="auto"/>
        <w:jc w:val="both"/>
        <w:rPr>
          <w:rFonts w:cstheme="minorHAnsi"/>
        </w:rPr>
      </w:pPr>
      <w:r w:rsidRPr="003F442B">
        <w:rPr>
          <w:rFonts w:cstheme="minorHAnsi"/>
        </w:rPr>
        <w:lastRenderedPageBreak/>
        <w:t>che l'</w:t>
      </w:r>
      <w:r w:rsidR="00C74AAC" w:rsidRPr="003F442B">
        <w:rPr>
          <w:rFonts w:cstheme="minorHAnsi"/>
        </w:rPr>
        <w:t>E</w:t>
      </w:r>
      <w:r w:rsidRPr="003F442B">
        <w:rPr>
          <w:rFonts w:cstheme="minorHAnsi"/>
        </w:rPr>
        <w:t xml:space="preserve">nte </w:t>
      </w:r>
      <w:r w:rsidR="00F2462A" w:rsidRPr="003F442B">
        <w:rPr>
          <w:rFonts w:cstheme="minorHAnsi"/>
        </w:rPr>
        <w:t>realizzatore</w:t>
      </w:r>
      <w:r w:rsidRPr="003F442B">
        <w:rPr>
          <w:rFonts w:cstheme="minorHAnsi"/>
        </w:rPr>
        <w:t xml:space="preserve"> è accreditato presso la Regione Sicilia, per la </w:t>
      </w:r>
      <w:proofErr w:type="spellStart"/>
      <w:r w:rsidRPr="003F442B">
        <w:rPr>
          <w:rFonts w:cstheme="minorHAnsi"/>
        </w:rPr>
        <w:t>macrotipologia</w:t>
      </w:r>
      <w:proofErr w:type="spellEnd"/>
      <w:r w:rsidRPr="003F442B">
        <w:rPr>
          <w:rFonts w:cstheme="minorHAnsi"/>
        </w:rPr>
        <w:t xml:space="preserve"> formativa</w:t>
      </w:r>
      <w:r w:rsidR="00C74AAC" w:rsidRPr="003F442B">
        <w:rPr>
          <w:rFonts w:cstheme="minorHAnsi"/>
        </w:rPr>
        <w:t xml:space="preserve"> A</w:t>
      </w:r>
      <w:r w:rsidRPr="003F442B">
        <w:rPr>
          <w:rFonts w:cstheme="minorHAnsi"/>
        </w:rPr>
        <w:t xml:space="preserve"> "Obbligo di Istruzione e Formazione", ai sensi del Decreto presidenziale n. 25 del </w:t>
      </w:r>
      <w:r w:rsidR="005321F2" w:rsidRPr="003F442B">
        <w:rPr>
          <w:rFonts w:cstheme="minorHAnsi"/>
        </w:rPr>
        <w:t>1° ottobre</w:t>
      </w:r>
      <w:r w:rsidRPr="003F442B">
        <w:rPr>
          <w:rFonts w:cstheme="minorHAnsi"/>
        </w:rPr>
        <w:t xml:space="preserve"> 2015, G.U.R.S. n. 44 del 30/10/2015, con codice di accreditamento</w:t>
      </w:r>
      <w:r w:rsidR="00C74AAC" w:rsidRPr="003F442B">
        <w:rPr>
          <w:rFonts w:cstheme="minorHAnsi"/>
        </w:rPr>
        <w:t xml:space="preserve"> CIR</w:t>
      </w:r>
      <w:r w:rsidRPr="003F442B">
        <w:rPr>
          <w:rFonts w:cstheme="minorHAnsi"/>
        </w:rPr>
        <w:t xml:space="preserve"> </w:t>
      </w:r>
      <w:r w:rsidRPr="003F442B">
        <w:rPr>
          <w:rFonts w:cstheme="minorHAnsi"/>
          <w:b/>
          <w:bCs/>
        </w:rPr>
        <w:t>NON COMPILATO</w:t>
      </w:r>
      <w:r w:rsidRPr="003F442B">
        <w:rPr>
          <w:rFonts w:cstheme="minorHAnsi"/>
        </w:rPr>
        <w:t xml:space="preserve"> DDG n.</w:t>
      </w:r>
      <w:r w:rsidR="003D1BC9" w:rsidRPr="003F442B">
        <w:rPr>
          <w:rFonts w:cstheme="minorHAnsi"/>
        </w:rPr>
        <w:t xml:space="preserve"> </w:t>
      </w:r>
      <w:r w:rsidRPr="003F442B">
        <w:rPr>
          <w:rFonts w:cstheme="minorHAnsi"/>
          <w:b/>
          <w:bCs/>
        </w:rPr>
        <w:t>NON</w:t>
      </w:r>
      <w:r w:rsidRPr="003F442B">
        <w:rPr>
          <w:rFonts w:cstheme="minorHAnsi"/>
        </w:rPr>
        <w:t xml:space="preserve"> </w:t>
      </w:r>
      <w:r w:rsidRPr="003F442B">
        <w:rPr>
          <w:rFonts w:cstheme="minorHAnsi"/>
          <w:b/>
          <w:bCs/>
        </w:rPr>
        <w:t>COMPILATO</w:t>
      </w:r>
      <w:r w:rsidRPr="003F442B">
        <w:rPr>
          <w:rFonts w:cstheme="minorHAnsi"/>
        </w:rPr>
        <w:t xml:space="preserve"> del </w:t>
      </w:r>
      <w:r w:rsidR="005321F2" w:rsidRPr="003F442B">
        <w:rPr>
          <w:rFonts w:cstheme="minorHAnsi"/>
          <w:b/>
          <w:bCs/>
        </w:rPr>
        <w:t>NON COMPILATO</w:t>
      </w:r>
      <w:r w:rsidR="00827F18" w:rsidRPr="003F442B">
        <w:rPr>
          <w:rFonts w:cstheme="minorHAnsi"/>
        </w:rPr>
        <w:t>;</w:t>
      </w:r>
    </w:p>
    <w:p w14:paraId="7117A40A" w14:textId="77777777" w:rsidR="000140AC" w:rsidRPr="003F442B" w:rsidRDefault="000140AC" w:rsidP="002355CE">
      <w:pPr>
        <w:pStyle w:val="Paragrafoelenco"/>
        <w:numPr>
          <w:ilvl w:val="0"/>
          <w:numId w:val="3"/>
        </w:numPr>
        <w:spacing w:after="0" w:line="240" w:lineRule="auto"/>
        <w:jc w:val="both"/>
        <w:rPr>
          <w:rFonts w:cstheme="minorHAnsi"/>
        </w:rPr>
      </w:pPr>
      <w:r w:rsidRPr="003F442B">
        <w:rPr>
          <w:rFonts w:cstheme="minorHAnsi"/>
        </w:rPr>
        <w:t xml:space="preserve">che il percorso IeFP proposto è conforme anche nell’articolazione e contenuti alle disposizioni IeFP nazionali ed alle Linee Guida regionali vigenti e consente agli allievi l’acquisizione dei saperi e competenze previsti in relazione alla Figura IeFP di riferimento; </w:t>
      </w:r>
    </w:p>
    <w:p w14:paraId="34DCE106" w14:textId="392C0914" w:rsidR="00156DFF" w:rsidRPr="003F442B" w:rsidRDefault="000140AC" w:rsidP="002355CE">
      <w:pPr>
        <w:pStyle w:val="Paragrafoelenco"/>
        <w:numPr>
          <w:ilvl w:val="0"/>
          <w:numId w:val="3"/>
        </w:numPr>
        <w:spacing w:after="0" w:line="240" w:lineRule="auto"/>
        <w:jc w:val="both"/>
        <w:rPr>
          <w:rFonts w:cstheme="minorHAnsi"/>
        </w:rPr>
      </w:pPr>
      <w:r w:rsidRPr="003F442B">
        <w:rPr>
          <w:rFonts w:cstheme="minorHAnsi"/>
        </w:rPr>
        <w:t xml:space="preserve">che l'ente </w:t>
      </w:r>
      <w:r w:rsidR="00D0235E" w:rsidRPr="003F442B">
        <w:rPr>
          <w:rFonts w:eastAsia="Arial MT" w:cstheme="minorHAnsi"/>
          <w:b/>
        </w:rPr>
        <w:t xml:space="preserve">è/non è </w:t>
      </w:r>
      <w:r w:rsidRPr="003F442B">
        <w:rPr>
          <w:rFonts w:cstheme="minorHAnsi"/>
        </w:rPr>
        <w:t>soggetto agli obblighi derivanti dalla legge 68/1999 sulle "Norme per il diritto al lavoro dei disabili"</w:t>
      </w:r>
      <w:r w:rsidR="00B02825" w:rsidRPr="003F442B">
        <w:rPr>
          <w:rFonts w:eastAsia="Arial MT" w:cstheme="minorHAnsi"/>
          <w:i/>
        </w:rPr>
        <w:t>(scelta alternativa)</w:t>
      </w:r>
      <w:r w:rsidR="00B02825" w:rsidRPr="003F442B">
        <w:rPr>
          <w:rFonts w:eastAsia="Arial MT" w:cstheme="minorHAnsi"/>
        </w:rPr>
        <w:t>;</w:t>
      </w:r>
    </w:p>
    <w:p w14:paraId="5F9AE943" w14:textId="459F6E97" w:rsidR="002355CE" w:rsidRPr="003F442B" w:rsidRDefault="000140AC" w:rsidP="002355CE">
      <w:pPr>
        <w:pStyle w:val="Paragrafoelenco"/>
        <w:numPr>
          <w:ilvl w:val="0"/>
          <w:numId w:val="3"/>
        </w:numPr>
        <w:spacing w:after="0" w:line="240" w:lineRule="auto"/>
        <w:jc w:val="both"/>
        <w:rPr>
          <w:rFonts w:cstheme="minorHAnsi"/>
        </w:rPr>
      </w:pPr>
      <w:r w:rsidRPr="003F442B">
        <w:rPr>
          <w:rFonts w:cstheme="minorHAnsi"/>
        </w:rPr>
        <w:t>che, qualora approvata la proposta formativa, l'</w:t>
      </w:r>
      <w:r w:rsidR="00C74AAC" w:rsidRPr="003F442B">
        <w:rPr>
          <w:rFonts w:cstheme="minorHAnsi"/>
        </w:rPr>
        <w:t>E</w:t>
      </w:r>
      <w:r w:rsidRPr="003F442B">
        <w:rPr>
          <w:rFonts w:cstheme="minorHAnsi"/>
        </w:rPr>
        <w:t xml:space="preserve">nte si impegna a gestire gli interventi con modalità e finalità senza scopo di lucro; </w:t>
      </w:r>
    </w:p>
    <w:p w14:paraId="3253660A" w14:textId="2D3F1AAE" w:rsidR="000140AC" w:rsidRPr="003F442B" w:rsidRDefault="000140AC" w:rsidP="002355CE">
      <w:pPr>
        <w:pStyle w:val="Paragrafoelenco"/>
        <w:numPr>
          <w:ilvl w:val="0"/>
          <w:numId w:val="3"/>
        </w:numPr>
        <w:spacing w:after="0" w:line="240" w:lineRule="auto"/>
        <w:jc w:val="both"/>
        <w:rPr>
          <w:rFonts w:cstheme="minorHAnsi"/>
        </w:rPr>
      </w:pPr>
      <w:r w:rsidRPr="003F442B">
        <w:rPr>
          <w:rFonts w:cstheme="minorHAnsi"/>
        </w:rPr>
        <w:t>che, qualora approvata la proposta formativa, l'</w:t>
      </w:r>
      <w:r w:rsidR="00C74AAC" w:rsidRPr="003F442B">
        <w:rPr>
          <w:rFonts w:cstheme="minorHAnsi"/>
        </w:rPr>
        <w:t>E</w:t>
      </w:r>
      <w:r w:rsidRPr="003F442B">
        <w:rPr>
          <w:rFonts w:cstheme="minorHAnsi"/>
        </w:rPr>
        <w:t>nte si impegna ad attuare gli interventi in ottemperanza alla normativa di settore vigente</w:t>
      </w:r>
      <w:r w:rsidR="00352CEB" w:rsidRPr="003F442B">
        <w:rPr>
          <w:rFonts w:eastAsia="Arial MT" w:cstheme="minorHAnsi"/>
        </w:rPr>
        <w:t xml:space="preserve"> e dell’Atto</w:t>
      </w:r>
      <w:r w:rsidR="00352CEB" w:rsidRPr="003F442B">
        <w:rPr>
          <w:rFonts w:eastAsia="Arial MT" w:cstheme="minorHAnsi"/>
          <w:spacing w:val="-1"/>
        </w:rPr>
        <w:t xml:space="preserve"> </w:t>
      </w:r>
      <w:r w:rsidR="00352CEB" w:rsidRPr="003F442B">
        <w:rPr>
          <w:rFonts w:eastAsia="Arial MT" w:cstheme="minorHAnsi"/>
        </w:rPr>
        <w:t>di</w:t>
      </w:r>
      <w:r w:rsidR="00352CEB" w:rsidRPr="003F442B">
        <w:rPr>
          <w:rFonts w:eastAsia="Arial MT" w:cstheme="minorHAnsi"/>
          <w:spacing w:val="-13"/>
        </w:rPr>
        <w:t xml:space="preserve"> </w:t>
      </w:r>
      <w:r w:rsidR="00352CEB" w:rsidRPr="003F442B">
        <w:rPr>
          <w:rFonts w:eastAsia="Arial MT" w:cstheme="minorHAnsi"/>
        </w:rPr>
        <w:t>Adesione</w:t>
      </w:r>
      <w:r w:rsidRPr="003F442B">
        <w:rPr>
          <w:rFonts w:cstheme="minorHAnsi"/>
        </w:rPr>
        <w:t xml:space="preserve"> ed alle disposizioni dell'Avviso</w:t>
      </w:r>
      <w:r w:rsidR="00B02825" w:rsidRPr="003F442B">
        <w:rPr>
          <w:rFonts w:cstheme="minorHAnsi"/>
        </w:rPr>
        <w:t>;</w:t>
      </w:r>
    </w:p>
    <w:p w14:paraId="0A92259B" w14:textId="54F39850" w:rsidR="007E7D1B" w:rsidRPr="003F442B" w:rsidRDefault="000140AC" w:rsidP="002355CE">
      <w:pPr>
        <w:pStyle w:val="Paragrafoelenco"/>
        <w:numPr>
          <w:ilvl w:val="0"/>
          <w:numId w:val="3"/>
        </w:numPr>
        <w:spacing w:after="0" w:line="240" w:lineRule="auto"/>
        <w:jc w:val="both"/>
        <w:rPr>
          <w:rFonts w:cstheme="minorHAnsi"/>
        </w:rPr>
      </w:pPr>
      <w:r w:rsidRPr="003F442B">
        <w:rPr>
          <w:rFonts w:cstheme="minorHAnsi"/>
        </w:rPr>
        <w:t>che, nel caso di mancato avvio o non conclusione del percorso IeFP, l'ente si impegna ad avviare gli allievi presso uno degli Enti/Istituti indicati in subordine previo rilascio di Nulla osta e, rilascio di attestazione delle ore svolte distinto per singole discipline;</w:t>
      </w:r>
    </w:p>
    <w:p w14:paraId="21DD2DF5" w14:textId="0E1AA254" w:rsidR="0073324B" w:rsidRPr="003F442B" w:rsidRDefault="000D5D54" w:rsidP="00515DF7">
      <w:pPr>
        <w:pStyle w:val="Paragrafoelenco"/>
        <w:widowControl w:val="0"/>
        <w:numPr>
          <w:ilvl w:val="0"/>
          <w:numId w:val="4"/>
        </w:numPr>
        <w:tabs>
          <w:tab w:val="left" w:pos="709"/>
        </w:tabs>
        <w:autoSpaceDE w:val="0"/>
        <w:autoSpaceDN w:val="0"/>
        <w:spacing w:before="1" w:after="0" w:line="240" w:lineRule="auto"/>
        <w:ind w:left="709" w:right="117"/>
        <w:contextualSpacing w:val="0"/>
        <w:jc w:val="both"/>
        <w:rPr>
          <w:rFonts w:eastAsia="Arial MT" w:cstheme="minorHAnsi"/>
        </w:rPr>
      </w:pPr>
      <w:r w:rsidRPr="003F442B">
        <w:rPr>
          <w:rFonts w:cstheme="minorHAnsi"/>
        </w:rPr>
        <w:t xml:space="preserve">che, tutti gli allievi in elenco hanno presentato iscrizione, </w:t>
      </w:r>
      <w:r w:rsidR="0073324B" w:rsidRPr="003F442B">
        <w:rPr>
          <w:rFonts w:eastAsia="Arial MT" w:cstheme="minorHAnsi"/>
        </w:rPr>
        <w:t>per i quali si allega</w:t>
      </w:r>
      <w:r w:rsidR="0073324B" w:rsidRPr="003F442B">
        <w:rPr>
          <w:rFonts w:eastAsia="Arial MT" w:cstheme="minorHAnsi"/>
          <w:spacing w:val="1"/>
        </w:rPr>
        <w:t xml:space="preserve"> </w:t>
      </w:r>
      <w:r w:rsidR="0073324B" w:rsidRPr="003F442B">
        <w:rPr>
          <w:rFonts w:eastAsia="Arial MT" w:cstheme="minorHAnsi"/>
        </w:rPr>
        <w:t>copia</w:t>
      </w:r>
      <w:r w:rsidR="0073324B" w:rsidRPr="003F442B">
        <w:rPr>
          <w:rFonts w:eastAsia="Arial MT" w:cstheme="minorHAnsi"/>
          <w:spacing w:val="-1"/>
        </w:rPr>
        <w:t xml:space="preserve"> </w:t>
      </w:r>
      <w:r w:rsidR="0073324B" w:rsidRPr="003F442B">
        <w:rPr>
          <w:rFonts w:eastAsia="Arial MT" w:cstheme="minorHAnsi"/>
        </w:rPr>
        <w:t>della documentazione</w:t>
      </w:r>
      <w:r w:rsidR="0073324B" w:rsidRPr="003F442B">
        <w:rPr>
          <w:rFonts w:eastAsia="Arial MT" w:cstheme="minorHAnsi"/>
          <w:spacing w:val="-1"/>
        </w:rPr>
        <w:t xml:space="preserve"> </w:t>
      </w:r>
      <w:r w:rsidR="0073324B" w:rsidRPr="003F442B">
        <w:rPr>
          <w:rFonts w:eastAsia="Arial MT" w:cstheme="minorHAnsi"/>
        </w:rPr>
        <w:t>richiesta indicata</w:t>
      </w:r>
      <w:r w:rsidR="0073324B" w:rsidRPr="003F442B">
        <w:rPr>
          <w:rFonts w:eastAsia="Arial MT" w:cstheme="minorHAnsi"/>
          <w:spacing w:val="-1"/>
        </w:rPr>
        <w:t xml:space="preserve"> </w:t>
      </w:r>
      <w:r w:rsidR="0073324B" w:rsidRPr="003F442B">
        <w:rPr>
          <w:rFonts w:eastAsia="Arial MT" w:cstheme="minorHAnsi"/>
        </w:rPr>
        <w:t>nell’avviso;</w:t>
      </w:r>
    </w:p>
    <w:p w14:paraId="31B1BDEB" w14:textId="402A1DE6" w:rsidR="003D1BC9" w:rsidRPr="003F442B" w:rsidRDefault="003D1BC9" w:rsidP="003D1BC9">
      <w:pPr>
        <w:pStyle w:val="Paragrafoelenco"/>
        <w:numPr>
          <w:ilvl w:val="0"/>
          <w:numId w:val="3"/>
        </w:numPr>
        <w:spacing w:after="0" w:line="240" w:lineRule="auto"/>
        <w:jc w:val="both"/>
        <w:rPr>
          <w:rFonts w:cstheme="minorHAnsi"/>
        </w:rPr>
      </w:pPr>
      <w:r w:rsidRPr="003F442B">
        <w:rPr>
          <w:rFonts w:cstheme="minorHAnsi"/>
        </w:rPr>
        <w:t>che l'</w:t>
      </w:r>
      <w:r w:rsidR="00C74AAC" w:rsidRPr="003F442B">
        <w:rPr>
          <w:rFonts w:cstheme="minorHAnsi"/>
        </w:rPr>
        <w:t>E</w:t>
      </w:r>
      <w:r w:rsidRPr="003F442B">
        <w:rPr>
          <w:rFonts w:cstheme="minorHAnsi"/>
        </w:rPr>
        <w:t xml:space="preserve">nte rispetta la normativa sulla sicurezza del lavoro; </w:t>
      </w:r>
    </w:p>
    <w:p w14:paraId="0AF20018" w14:textId="77777777" w:rsidR="004E74DE" w:rsidRPr="003F442B" w:rsidRDefault="00226174" w:rsidP="00226174">
      <w:pPr>
        <w:pStyle w:val="Paragrafoelenco"/>
        <w:numPr>
          <w:ilvl w:val="0"/>
          <w:numId w:val="3"/>
        </w:numPr>
        <w:spacing w:after="0" w:line="240" w:lineRule="auto"/>
        <w:jc w:val="both"/>
        <w:rPr>
          <w:rFonts w:cstheme="minorHAnsi"/>
        </w:rPr>
      </w:pPr>
      <w:r w:rsidRPr="003F442B">
        <w:rPr>
          <w:rFonts w:cstheme="minorHAnsi"/>
        </w:rPr>
        <w:t>che il progetto presentato non è finanziato da altre fonti del bilancio dell’Unione europea, in ottemperanza a quanto previsto dall’art. 9 del Reg. (UE) 2021/241</w:t>
      </w:r>
      <w:r w:rsidR="004E74DE" w:rsidRPr="003F442B">
        <w:rPr>
          <w:rFonts w:cstheme="minorHAnsi"/>
        </w:rPr>
        <w:t>;</w:t>
      </w:r>
    </w:p>
    <w:p w14:paraId="03873E08" w14:textId="06465DC9" w:rsidR="00226174" w:rsidRPr="003F442B" w:rsidRDefault="003D1BC9" w:rsidP="00C25281">
      <w:pPr>
        <w:pStyle w:val="Paragrafoelenco"/>
        <w:widowControl w:val="0"/>
        <w:numPr>
          <w:ilvl w:val="0"/>
          <w:numId w:val="3"/>
        </w:numPr>
        <w:tabs>
          <w:tab w:val="left" w:pos="1036"/>
        </w:tabs>
        <w:autoSpaceDE w:val="0"/>
        <w:autoSpaceDN w:val="0"/>
        <w:spacing w:before="1" w:after="0" w:line="240" w:lineRule="auto"/>
        <w:ind w:right="119"/>
        <w:contextualSpacing w:val="0"/>
        <w:jc w:val="both"/>
        <w:rPr>
          <w:rFonts w:cstheme="minorHAnsi"/>
        </w:rPr>
      </w:pPr>
      <w:r w:rsidRPr="003F442B">
        <w:rPr>
          <w:rFonts w:cstheme="minorHAnsi"/>
        </w:rPr>
        <w:t>che per il medesimo intervento non sono stati richiesti altri finanziamenti nell'ambito di programmi regionali o nazionali, né di altri pro</w:t>
      </w:r>
      <w:r w:rsidR="00226174" w:rsidRPr="003F442B">
        <w:rPr>
          <w:rFonts w:cstheme="minorHAnsi"/>
        </w:rPr>
        <w:t>grammi o iniziative comunitari;</w:t>
      </w:r>
      <w:r w:rsidR="00395737" w:rsidRPr="003F442B">
        <w:rPr>
          <w:rFonts w:eastAsia="Arial MT" w:cstheme="minorHAnsi"/>
        </w:rPr>
        <w:t xml:space="preserve"> </w:t>
      </w:r>
    </w:p>
    <w:p w14:paraId="617523ED" w14:textId="6D647E80" w:rsidR="00226174" w:rsidRPr="003F442B" w:rsidRDefault="00226174" w:rsidP="00226174">
      <w:pPr>
        <w:pStyle w:val="Paragrafoelenco"/>
        <w:numPr>
          <w:ilvl w:val="0"/>
          <w:numId w:val="3"/>
        </w:numPr>
        <w:spacing w:after="0" w:line="240" w:lineRule="auto"/>
        <w:jc w:val="both"/>
        <w:rPr>
          <w:rFonts w:cstheme="minorHAnsi"/>
        </w:rPr>
      </w:pPr>
      <w:r w:rsidRPr="003F442B">
        <w:rPr>
          <w:rFonts w:cstheme="minorHAnsi"/>
        </w:rPr>
        <w:t>che la realizzazione delle attività progettuali prevede il rispetto del principio di addizionalità del sostegno dell’Unione europea previsto dall’art.9 del Reg. (UE) 2021/241;</w:t>
      </w:r>
    </w:p>
    <w:p w14:paraId="460410FF" w14:textId="2F10A29D" w:rsidR="00226174" w:rsidRPr="003F442B" w:rsidRDefault="00226174" w:rsidP="00226174">
      <w:pPr>
        <w:pStyle w:val="Paragrafoelenco"/>
        <w:numPr>
          <w:ilvl w:val="0"/>
          <w:numId w:val="3"/>
        </w:numPr>
        <w:spacing w:after="0" w:line="240" w:lineRule="auto"/>
        <w:jc w:val="both"/>
        <w:rPr>
          <w:rFonts w:cstheme="minorHAnsi"/>
        </w:rPr>
      </w:pPr>
      <w:r w:rsidRPr="003F442B">
        <w:rPr>
          <w:rFonts w:cstheme="minorHAnsi"/>
        </w:rPr>
        <w:t>che la realizzazione delle attività progettuali prevede di non arrecare un danno significativo agli obiettivi ambientali, ai sensi dell'articolo 17 del Regolamento (UE) 2020/852;</w:t>
      </w:r>
    </w:p>
    <w:p w14:paraId="2A573A43" w14:textId="2DC73929" w:rsidR="00226174" w:rsidRPr="003F442B" w:rsidRDefault="00226174" w:rsidP="00226174">
      <w:pPr>
        <w:pStyle w:val="Paragrafoelenco"/>
        <w:numPr>
          <w:ilvl w:val="0"/>
          <w:numId w:val="3"/>
        </w:numPr>
        <w:spacing w:after="0" w:line="240" w:lineRule="auto"/>
        <w:jc w:val="both"/>
        <w:rPr>
          <w:rFonts w:cstheme="minorHAnsi"/>
        </w:rPr>
      </w:pPr>
      <w:r w:rsidRPr="003F442B">
        <w:rPr>
          <w:rFonts w:cstheme="minorHAnsi"/>
        </w:rPr>
        <w:t xml:space="preserve">che la realizzazione delle attività progettuali è coerente con i principi e gli obblighi specifici del PNRR relativamente al principio del “Do No </w:t>
      </w:r>
      <w:proofErr w:type="spellStart"/>
      <w:r w:rsidRPr="003F442B">
        <w:rPr>
          <w:rFonts w:cstheme="minorHAnsi"/>
        </w:rPr>
        <w:t>Significant</w:t>
      </w:r>
      <w:proofErr w:type="spellEnd"/>
      <w:r w:rsidRPr="003F442B">
        <w:rPr>
          <w:rFonts w:cstheme="minorHAnsi"/>
        </w:rPr>
        <w:t xml:space="preserve"> Harm” (DNSH) e, ove applicabili, ai principi del Tagging clima e digitale, della parità di genere (Gender Equality), della protezione e valorizzazione dei giovani e del superamento dei divari territoriali;</w:t>
      </w:r>
    </w:p>
    <w:p w14:paraId="73DA1CEF" w14:textId="43D0A373" w:rsidR="002B54D4" w:rsidRPr="003F442B" w:rsidRDefault="002B54D4" w:rsidP="00B91B5E">
      <w:pPr>
        <w:pStyle w:val="Paragrafoelenco"/>
        <w:widowControl w:val="0"/>
        <w:numPr>
          <w:ilvl w:val="0"/>
          <w:numId w:val="4"/>
        </w:numPr>
        <w:tabs>
          <w:tab w:val="left" w:pos="709"/>
        </w:tabs>
        <w:autoSpaceDE w:val="0"/>
        <w:autoSpaceDN w:val="0"/>
        <w:spacing w:after="0" w:line="240" w:lineRule="auto"/>
        <w:ind w:left="709" w:right="109"/>
        <w:contextualSpacing w:val="0"/>
        <w:jc w:val="both"/>
        <w:rPr>
          <w:rFonts w:eastAsia="Arial MT" w:cstheme="minorHAnsi"/>
        </w:rPr>
      </w:pPr>
      <w:r w:rsidRPr="003F442B">
        <w:rPr>
          <w:rFonts w:eastAsia="Arial MT" w:cstheme="minorHAnsi"/>
        </w:rPr>
        <w:t>che</w:t>
      </w:r>
      <w:r w:rsidRPr="003F442B">
        <w:rPr>
          <w:rFonts w:eastAsia="Arial MT" w:cstheme="minorHAnsi"/>
          <w:spacing w:val="1"/>
        </w:rPr>
        <w:t xml:space="preserve"> </w:t>
      </w:r>
      <w:r w:rsidRPr="003F442B">
        <w:rPr>
          <w:rFonts w:eastAsia="Arial MT" w:cstheme="minorHAnsi"/>
        </w:rPr>
        <w:t>l’attuazione</w:t>
      </w:r>
      <w:r w:rsidRPr="003F442B">
        <w:rPr>
          <w:rFonts w:eastAsia="Arial MT" w:cstheme="minorHAnsi"/>
          <w:spacing w:val="1"/>
        </w:rPr>
        <w:t xml:space="preserve"> </w:t>
      </w:r>
      <w:r w:rsidRPr="003F442B">
        <w:rPr>
          <w:rFonts w:eastAsia="Arial MT" w:cstheme="minorHAnsi"/>
        </w:rPr>
        <w:t>del</w:t>
      </w:r>
      <w:r w:rsidRPr="003F442B">
        <w:rPr>
          <w:rFonts w:eastAsia="Arial MT" w:cstheme="minorHAnsi"/>
          <w:spacing w:val="1"/>
        </w:rPr>
        <w:t xml:space="preserve"> </w:t>
      </w:r>
      <w:r w:rsidRPr="003F442B">
        <w:rPr>
          <w:rFonts w:eastAsia="Arial MT" w:cstheme="minorHAnsi"/>
        </w:rPr>
        <w:t>progetto</w:t>
      </w:r>
      <w:r w:rsidRPr="003F442B">
        <w:rPr>
          <w:rFonts w:eastAsia="Arial MT" w:cstheme="minorHAnsi"/>
          <w:spacing w:val="1"/>
        </w:rPr>
        <w:t xml:space="preserve"> </w:t>
      </w:r>
      <w:r w:rsidRPr="003F442B">
        <w:rPr>
          <w:rFonts w:eastAsia="Arial MT" w:cstheme="minorHAnsi"/>
        </w:rPr>
        <w:t>prevede</w:t>
      </w:r>
      <w:r w:rsidRPr="003F442B">
        <w:rPr>
          <w:rFonts w:eastAsia="Arial MT" w:cstheme="minorHAnsi"/>
          <w:spacing w:val="1"/>
        </w:rPr>
        <w:t xml:space="preserve"> </w:t>
      </w:r>
      <w:r w:rsidRPr="003F442B">
        <w:rPr>
          <w:rFonts w:eastAsia="Arial MT" w:cstheme="minorHAnsi"/>
        </w:rPr>
        <w:t>il</w:t>
      </w:r>
      <w:r w:rsidRPr="003F442B">
        <w:rPr>
          <w:rFonts w:eastAsia="Arial MT" w:cstheme="minorHAnsi"/>
          <w:spacing w:val="1"/>
        </w:rPr>
        <w:t xml:space="preserve"> </w:t>
      </w:r>
      <w:r w:rsidRPr="003F442B">
        <w:rPr>
          <w:rFonts w:eastAsia="Arial MT" w:cstheme="minorHAnsi"/>
        </w:rPr>
        <w:t>rispetto</w:t>
      </w:r>
      <w:r w:rsidRPr="003F442B">
        <w:rPr>
          <w:rFonts w:eastAsia="Arial MT" w:cstheme="minorHAnsi"/>
          <w:spacing w:val="1"/>
        </w:rPr>
        <w:t xml:space="preserve"> </w:t>
      </w:r>
      <w:r w:rsidRPr="003F442B">
        <w:rPr>
          <w:rFonts w:eastAsia="Arial MT" w:cstheme="minorHAnsi"/>
        </w:rPr>
        <w:t>delle</w:t>
      </w:r>
      <w:r w:rsidRPr="003F442B">
        <w:rPr>
          <w:rFonts w:eastAsia="Arial MT" w:cstheme="minorHAnsi"/>
          <w:spacing w:val="1"/>
        </w:rPr>
        <w:t xml:space="preserve"> </w:t>
      </w:r>
      <w:r w:rsidRPr="003F442B">
        <w:rPr>
          <w:rFonts w:eastAsia="Arial MT" w:cstheme="minorHAnsi"/>
        </w:rPr>
        <w:t>norme</w:t>
      </w:r>
      <w:r w:rsidRPr="003F442B">
        <w:rPr>
          <w:rFonts w:eastAsia="Arial MT" w:cstheme="minorHAnsi"/>
          <w:spacing w:val="1"/>
        </w:rPr>
        <w:t xml:space="preserve"> </w:t>
      </w:r>
      <w:r w:rsidRPr="003F442B">
        <w:rPr>
          <w:rFonts w:eastAsia="Arial MT" w:cstheme="minorHAnsi"/>
        </w:rPr>
        <w:t>comunitarie</w:t>
      </w:r>
      <w:r w:rsidRPr="003F442B">
        <w:rPr>
          <w:rFonts w:eastAsia="Arial MT" w:cstheme="minorHAnsi"/>
          <w:spacing w:val="1"/>
        </w:rPr>
        <w:t xml:space="preserve"> </w:t>
      </w:r>
      <w:r w:rsidRPr="003F442B">
        <w:rPr>
          <w:rFonts w:eastAsia="Arial MT" w:cstheme="minorHAnsi"/>
        </w:rPr>
        <w:t>e</w:t>
      </w:r>
      <w:r w:rsidRPr="003F442B">
        <w:rPr>
          <w:rFonts w:eastAsia="Arial MT" w:cstheme="minorHAnsi"/>
          <w:spacing w:val="1"/>
        </w:rPr>
        <w:t xml:space="preserve"> </w:t>
      </w:r>
      <w:r w:rsidRPr="003F442B">
        <w:rPr>
          <w:rFonts w:eastAsia="Arial MT" w:cstheme="minorHAnsi"/>
        </w:rPr>
        <w:t>nazionali</w:t>
      </w:r>
      <w:r w:rsidRPr="003F442B">
        <w:rPr>
          <w:rFonts w:eastAsia="Arial MT" w:cstheme="minorHAnsi"/>
          <w:spacing w:val="1"/>
        </w:rPr>
        <w:t xml:space="preserve"> </w:t>
      </w:r>
      <w:r w:rsidR="00173F7C" w:rsidRPr="003F442B">
        <w:rPr>
          <w:rFonts w:eastAsia="Arial MT" w:cstheme="minorHAnsi"/>
        </w:rPr>
        <w:t>applicabili, ivi</w:t>
      </w:r>
      <w:r w:rsidRPr="003F442B">
        <w:rPr>
          <w:rFonts w:eastAsia="Arial MT" w:cstheme="minorHAnsi"/>
          <w:spacing w:val="1"/>
        </w:rPr>
        <w:t xml:space="preserve"> </w:t>
      </w:r>
      <w:r w:rsidRPr="003F442B">
        <w:rPr>
          <w:rFonts w:eastAsia="Arial MT" w:cstheme="minorHAnsi"/>
        </w:rPr>
        <w:t>incluse</w:t>
      </w:r>
      <w:r w:rsidRPr="003F442B">
        <w:rPr>
          <w:rFonts w:eastAsia="Arial MT" w:cstheme="minorHAnsi"/>
          <w:spacing w:val="1"/>
        </w:rPr>
        <w:t xml:space="preserve"> </w:t>
      </w:r>
      <w:r w:rsidRPr="003F442B">
        <w:rPr>
          <w:rFonts w:eastAsia="Arial MT" w:cstheme="minorHAnsi"/>
        </w:rPr>
        <w:t>quelle</w:t>
      </w:r>
      <w:r w:rsidRPr="003F442B">
        <w:rPr>
          <w:rFonts w:eastAsia="Arial MT" w:cstheme="minorHAnsi"/>
          <w:spacing w:val="1"/>
        </w:rPr>
        <w:t xml:space="preserve"> </w:t>
      </w:r>
      <w:r w:rsidRPr="003F442B">
        <w:rPr>
          <w:rFonts w:eastAsia="Arial MT" w:cstheme="minorHAnsi"/>
        </w:rPr>
        <w:t>in</w:t>
      </w:r>
      <w:r w:rsidRPr="003F442B">
        <w:rPr>
          <w:rFonts w:eastAsia="Arial MT" w:cstheme="minorHAnsi"/>
          <w:spacing w:val="1"/>
        </w:rPr>
        <w:t xml:space="preserve"> </w:t>
      </w:r>
      <w:r w:rsidRPr="003F442B">
        <w:rPr>
          <w:rFonts w:eastAsia="Arial MT" w:cstheme="minorHAnsi"/>
        </w:rPr>
        <w:t>materia</w:t>
      </w:r>
      <w:r w:rsidRPr="003F442B">
        <w:rPr>
          <w:rFonts w:eastAsia="Arial MT" w:cstheme="minorHAnsi"/>
          <w:spacing w:val="1"/>
        </w:rPr>
        <w:t xml:space="preserve"> </w:t>
      </w:r>
      <w:r w:rsidRPr="003F442B">
        <w:rPr>
          <w:rFonts w:eastAsia="Arial MT" w:cstheme="minorHAnsi"/>
        </w:rPr>
        <w:t>di</w:t>
      </w:r>
      <w:r w:rsidRPr="003F442B">
        <w:rPr>
          <w:rFonts w:eastAsia="Arial MT" w:cstheme="minorHAnsi"/>
          <w:spacing w:val="1"/>
        </w:rPr>
        <w:t xml:space="preserve"> </w:t>
      </w:r>
      <w:r w:rsidRPr="003F442B">
        <w:rPr>
          <w:rFonts w:eastAsia="Arial MT" w:cstheme="minorHAnsi"/>
        </w:rPr>
        <w:t>trasparenza,</w:t>
      </w:r>
      <w:r w:rsidRPr="003F442B">
        <w:rPr>
          <w:rFonts w:eastAsia="Arial MT" w:cstheme="minorHAnsi"/>
          <w:spacing w:val="1"/>
        </w:rPr>
        <w:t xml:space="preserve"> </w:t>
      </w:r>
      <w:r w:rsidRPr="003F442B">
        <w:rPr>
          <w:rFonts w:eastAsia="Arial MT" w:cstheme="minorHAnsi"/>
        </w:rPr>
        <w:t>uguaglianza</w:t>
      </w:r>
      <w:r w:rsidRPr="003F442B">
        <w:rPr>
          <w:rFonts w:eastAsia="Arial MT" w:cstheme="minorHAnsi"/>
          <w:spacing w:val="1"/>
        </w:rPr>
        <w:t xml:space="preserve"> </w:t>
      </w:r>
      <w:r w:rsidRPr="003F442B">
        <w:rPr>
          <w:rFonts w:eastAsia="Arial MT" w:cstheme="minorHAnsi"/>
        </w:rPr>
        <w:t>di</w:t>
      </w:r>
      <w:r w:rsidRPr="003F442B">
        <w:rPr>
          <w:rFonts w:eastAsia="Arial MT" w:cstheme="minorHAnsi"/>
          <w:spacing w:val="1"/>
        </w:rPr>
        <w:t xml:space="preserve"> </w:t>
      </w:r>
      <w:r w:rsidRPr="003F442B">
        <w:rPr>
          <w:rFonts w:eastAsia="Arial MT" w:cstheme="minorHAnsi"/>
        </w:rPr>
        <w:t>genere</w:t>
      </w:r>
      <w:r w:rsidRPr="003F442B">
        <w:rPr>
          <w:rFonts w:eastAsia="Arial MT" w:cstheme="minorHAnsi"/>
          <w:spacing w:val="1"/>
        </w:rPr>
        <w:t xml:space="preserve"> </w:t>
      </w:r>
      <w:r w:rsidRPr="003F442B">
        <w:rPr>
          <w:rFonts w:eastAsia="Arial MT" w:cstheme="minorHAnsi"/>
        </w:rPr>
        <w:t>e</w:t>
      </w:r>
      <w:r w:rsidRPr="003F442B">
        <w:rPr>
          <w:rFonts w:eastAsia="Arial MT" w:cstheme="minorHAnsi"/>
          <w:spacing w:val="1"/>
        </w:rPr>
        <w:t xml:space="preserve"> </w:t>
      </w:r>
      <w:r w:rsidRPr="003F442B">
        <w:rPr>
          <w:rFonts w:eastAsia="Arial MT" w:cstheme="minorHAnsi"/>
        </w:rPr>
        <w:t>pari</w:t>
      </w:r>
      <w:r w:rsidRPr="003F442B">
        <w:rPr>
          <w:rFonts w:eastAsia="Arial MT" w:cstheme="minorHAnsi"/>
          <w:spacing w:val="1"/>
        </w:rPr>
        <w:t xml:space="preserve"> </w:t>
      </w:r>
      <w:r w:rsidRPr="003F442B">
        <w:rPr>
          <w:rFonts w:eastAsia="Arial MT" w:cstheme="minorHAnsi"/>
        </w:rPr>
        <w:t>opportunità e tutela dei diversamente abili, della Carta dei diritti fondamentali dell’Unione</w:t>
      </w:r>
      <w:r w:rsidRPr="003F442B">
        <w:rPr>
          <w:rFonts w:eastAsia="Arial MT" w:cstheme="minorHAnsi"/>
          <w:spacing w:val="1"/>
        </w:rPr>
        <w:t xml:space="preserve"> </w:t>
      </w:r>
      <w:r w:rsidRPr="003F442B">
        <w:rPr>
          <w:rFonts w:eastAsia="Arial MT" w:cstheme="minorHAnsi"/>
        </w:rPr>
        <w:t>Europea;</w:t>
      </w:r>
    </w:p>
    <w:p w14:paraId="32C8997B" w14:textId="0576DC33" w:rsidR="00226174" w:rsidRPr="003F442B" w:rsidRDefault="00226174" w:rsidP="00226174">
      <w:pPr>
        <w:pStyle w:val="Paragrafoelenco"/>
        <w:numPr>
          <w:ilvl w:val="0"/>
          <w:numId w:val="3"/>
        </w:numPr>
        <w:spacing w:after="0" w:line="240" w:lineRule="auto"/>
        <w:jc w:val="both"/>
        <w:rPr>
          <w:rFonts w:cstheme="minorHAnsi"/>
        </w:rPr>
      </w:pPr>
      <w:r w:rsidRPr="003F442B">
        <w:rPr>
          <w:rFonts w:cstheme="minorHAnsi"/>
        </w:rPr>
        <w:t>che l’attuazione del progetto prevede il rispetto della normativa europea e nazionale applicabile, con particolare riferimento ai principi di parità di trattamento, non discriminazione, trasparenza, proporzionalità e pubblicità;</w:t>
      </w:r>
    </w:p>
    <w:p w14:paraId="5B9BAC4A" w14:textId="78F91AB1" w:rsidR="00226174" w:rsidRPr="003F442B" w:rsidRDefault="00736FA3" w:rsidP="00226174">
      <w:pPr>
        <w:pStyle w:val="Paragrafoelenco"/>
        <w:numPr>
          <w:ilvl w:val="0"/>
          <w:numId w:val="3"/>
        </w:numPr>
        <w:spacing w:after="0" w:line="240" w:lineRule="auto"/>
        <w:jc w:val="both"/>
        <w:rPr>
          <w:rFonts w:cstheme="minorHAnsi"/>
        </w:rPr>
      </w:pPr>
      <w:r w:rsidRPr="003F442B">
        <w:rPr>
          <w:rFonts w:cstheme="minorHAnsi"/>
        </w:rPr>
        <w:t xml:space="preserve">di assicurare </w:t>
      </w:r>
      <w:r w:rsidR="00226174" w:rsidRPr="003F442B">
        <w:rPr>
          <w:rFonts w:cstheme="minorHAnsi"/>
        </w:rPr>
        <w:t xml:space="preserve">misure adeguate volte a rispettare il principio di sana gestione finanziaria secondo quanto disciplinato nel Regolamento finanziario (UE, </w:t>
      </w:r>
      <w:proofErr w:type="spellStart"/>
      <w:r w:rsidR="00226174" w:rsidRPr="003F442B">
        <w:rPr>
          <w:rFonts w:cstheme="minorHAnsi"/>
        </w:rPr>
        <w:t>Euratom</w:t>
      </w:r>
      <w:proofErr w:type="spellEnd"/>
      <w:r w:rsidR="00226174" w:rsidRPr="003F442B">
        <w:rPr>
          <w:rFonts w:cstheme="minorHAnsi"/>
        </w:rPr>
        <w:t>) 2018/1046 e nell’art. 22 del Regolamento (UE) 2021/241, in particolare in materia di prevenzione dei conflitti di interessi, delle frodi, della corruzione e di recupero e restituzione dei fondi che sono stati indebitamente assegnati;</w:t>
      </w:r>
    </w:p>
    <w:p w14:paraId="2DD08883" w14:textId="07013E23" w:rsidR="00B520F4" w:rsidRPr="003F442B" w:rsidRDefault="00653A72" w:rsidP="00BA0F5C">
      <w:pPr>
        <w:pStyle w:val="Paragrafoelenco"/>
        <w:numPr>
          <w:ilvl w:val="0"/>
          <w:numId w:val="3"/>
        </w:numPr>
        <w:spacing w:after="0" w:line="240" w:lineRule="auto"/>
        <w:jc w:val="both"/>
        <w:rPr>
          <w:rFonts w:cstheme="minorHAnsi"/>
        </w:rPr>
      </w:pPr>
      <w:r w:rsidRPr="003F442B">
        <w:rPr>
          <w:rFonts w:cstheme="minorHAnsi"/>
        </w:rPr>
        <w:t>di disporre delle competenze, risorse e qualifiche professionali, sia tecniche che amministrative</w:t>
      </w:r>
      <w:r w:rsidR="00B520F4" w:rsidRPr="003F442B">
        <w:rPr>
          <w:rFonts w:cstheme="minorHAnsi"/>
        </w:rPr>
        <w:t xml:space="preserve"> necessarie per portare a termine il progetto e assicurare il raggiungimento di eventuali milestone e target associati;</w:t>
      </w:r>
    </w:p>
    <w:p w14:paraId="67E8AFB7" w14:textId="0F65E738" w:rsidR="00653A72" w:rsidRPr="003F442B" w:rsidRDefault="00653A72" w:rsidP="00653A72">
      <w:pPr>
        <w:pStyle w:val="Paragrafoelenco"/>
        <w:numPr>
          <w:ilvl w:val="0"/>
          <w:numId w:val="3"/>
        </w:numPr>
        <w:spacing w:after="0" w:line="240" w:lineRule="auto"/>
        <w:jc w:val="both"/>
        <w:rPr>
          <w:rFonts w:cstheme="minorHAnsi"/>
        </w:rPr>
      </w:pPr>
      <w:r w:rsidRPr="003F442B">
        <w:rPr>
          <w:rFonts w:cstheme="minorHAnsi"/>
        </w:rPr>
        <w:t xml:space="preserve">di aver considerato e valutato tutte le condizioni che possono incidere sull’ottenimento e utilizzo del finanziamento a valere sulle risorse </w:t>
      </w:r>
      <w:r w:rsidR="00EA088D" w:rsidRPr="003F442B">
        <w:rPr>
          <w:rFonts w:cstheme="minorHAnsi"/>
        </w:rPr>
        <w:t>dell’INVESTIMENTO</w:t>
      </w:r>
      <w:r w:rsidRPr="003F442B">
        <w:rPr>
          <w:rFonts w:cstheme="minorHAnsi"/>
        </w:rPr>
        <w:t xml:space="preserve"> 1.4 “SISTEMA DUALE”</w:t>
      </w:r>
      <w:r w:rsidR="004E74DE" w:rsidRPr="003F442B">
        <w:rPr>
          <w:rFonts w:cstheme="minorHAnsi"/>
        </w:rPr>
        <w:t xml:space="preserve"> </w:t>
      </w:r>
      <w:r w:rsidR="00F4290D" w:rsidRPr="003F442B">
        <w:rPr>
          <w:rFonts w:cstheme="minorHAnsi"/>
        </w:rPr>
        <w:t xml:space="preserve">e </w:t>
      </w:r>
      <w:r w:rsidR="004E74DE" w:rsidRPr="003F442B">
        <w:rPr>
          <w:rFonts w:cstheme="minorHAnsi"/>
        </w:rPr>
        <w:t xml:space="preserve">delle risorse del PR FSE+ Sicilia 2021-2027 – Priorità 4 Giovani – ESO4.6, sulle risorse nazionali assegnate dal </w:t>
      </w:r>
      <w:r w:rsidR="004E74DE" w:rsidRPr="003F442B">
        <w:rPr>
          <w:rFonts w:cstheme="minorHAnsi"/>
        </w:rPr>
        <w:lastRenderedPageBreak/>
        <w:t>MLPS</w:t>
      </w:r>
      <w:r w:rsidRPr="003F442B">
        <w:rPr>
          <w:rFonts w:cstheme="minorHAnsi"/>
        </w:rPr>
        <w:t xml:space="preserve"> </w:t>
      </w:r>
      <w:r w:rsidR="004E74DE" w:rsidRPr="003F442B">
        <w:rPr>
          <w:rFonts w:cstheme="minorHAnsi"/>
        </w:rPr>
        <w:t xml:space="preserve">finalizzate ai percorsi IeFP o risorse del Bilancio Regionale </w:t>
      </w:r>
      <w:r w:rsidRPr="003F442B">
        <w:rPr>
          <w:rFonts w:cstheme="minorHAnsi"/>
        </w:rPr>
        <w:t>e di averne tenuto conto ai fini dell’elaborazione della proposta progettuale;</w:t>
      </w:r>
    </w:p>
    <w:p w14:paraId="62EA82A5" w14:textId="2664DACB" w:rsidR="00653A72" w:rsidRPr="003F442B" w:rsidRDefault="00653A72" w:rsidP="0009391D">
      <w:pPr>
        <w:pStyle w:val="Paragrafoelenco"/>
        <w:numPr>
          <w:ilvl w:val="0"/>
          <w:numId w:val="3"/>
        </w:numPr>
        <w:spacing w:after="0" w:line="240" w:lineRule="auto"/>
        <w:jc w:val="both"/>
        <w:rPr>
          <w:rFonts w:cstheme="minorHAnsi"/>
        </w:rPr>
      </w:pPr>
      <w:r w:rsidRPr="003F442B">
        <w:rPr>
          <w:rFonts w:cstheme="minorHAnsi"/>
        </w:rPr>
        <w:t>di essere a conoscenza che l’Amministrazione centrale</w:t>
      </w:r>
      <w:r w:rsidR="0009391D" w:rsidRPr="003F442B">
        <w:rPr>
          <w:rFonts w:cstheme="minorHAnsi"/>
        </w:rPr>
        <w:t xml:space="preserve"> PNRR</w:t>
      </w:r>
      <w:r w:rsidRPr="003F442B">
        <w:rPr>
          <w:rFonts w:cstheme="minorHAnsi"/>
        </w:rPr>
        <w:t xml:space="preserve"> </w:t>
      </w:r>
      <w:r w:rsidR="0009391D" w:rsidRPr="003F442B">
        <w:rPr>
          <w:rFonts w:cstheme="minorHAnsi"/>
        </w:rPr>
        <w:t>e l’Autorità di gestione del PR FSE+ Sicilia 2021-2027 e l’Amministrazione responsabile</w:t>
      </w:r>
      <w:r w:rsidRPr="003F442B">
        <w:rPr>
          <w:rFonts w:cstheme="minorHAnsi"/>
        </w:rPr>
        <w:t xml:space="preserve"> di intervento si riserva</w:t>
      </w:r>
      <w:r w:rsidR="0009391D" w:rsidRPr="003F442B">
        <w:rPr>
          <w:rFonts w:cstheme="minorHAnsi"/>
        </w:rPr>
        <w:t>no</w:t>
      </w:r>
      <w:r w:rsidRPr="003F442B">
        <w:rPr>
          <w:rFonts w:cstheme="minorHAnsi"/>
        </w:rPr>
        <w:t xml:space="preserve"> il diritto di procedere d’ufficio a verifiche, anche a campione, </w:t>
      </w:r>
      <w:r w:rsidR="0009391D" w:rsidRPr="003F442B">
        <w:rPr>
          <w:rFonts w:cstheme="minorHAnsi"/>
        </w:rPr>
        <w:t xml:space="preserve">e a controlli in conformità al Regolamento UE 2021/1060 </w:t>
      </w:r>
      <w:r w:rsidRPr="003F442B">
        <w:rPr>
          <w:rFonts w:cstheme="minorHAnsi"/>
        </w:rPr>
        <w:t>in ordine alla veridicità delle dichiarazioni rilasciate in sede di domanda di finanziamento e/o, comunque, nel corso della</w:t>
      </w:r>
      <w:r w:rsidR="0009391D" w:rsidRPr="003F442B">
        <w:rPr>
          <w:rFonts w:cstheme="minorHAnsi"/>
        </w:rPr>
        <w:t xml:space="preserve"> </w:t>
      </w:r>
      <w:r w:rsidRPr="003F442B">
        <w:rPr>
          <w:rFonts w:cstheme="minorHAnsi"/>
        </w:rPr>
        <w:t xml:space="preserve">procedura, ai sensi e per gli effetti della normativa vigente. </w:t>
      </w:r>
    </w:p>
    <w:p w14:paraId="5B5EAA10" w14:textId="77777777" w:rsidR="00653A72" w:rsidRPr="003F442B" w:rsidRDefault="00653A72" w:rsidP="00653A72">
      <w:pPr>
        <w:pStyle w:val="Paragrafoelenco"/>
        <w:spacing w:after="0" w:line="240" w:lineRule="auto"/>
        <w:jc w:val="both"/>
        <w:rPr>
          <w:rFonts w:cstheme="minorHAnsi"/>
        </w:rPr>
      </w:pPr>
    </w:p>
    <w:p w14:paraId="6B908873" w14:textId="77777777" w:rsidR="00653A72" w:rsidRPr="003F442B" w:rsidRDefault="00653A72" w:rsidP="00653A72">
      <w:pPr>
        <w:pStyle w:val="Paragrafoelenco"/>
        <w:spacing w:after="0" w:line="240" w:lineRule="auto"/>
        <w:jc w:val="center"/>
        <w:rPr>
          <w:rFonts w:cstheme="minorHAnsi"/>
          <w:b/>
        </w:rPr>
      </w:pPr>
      <w:r w:rsidRPr="003F442B">
        <w:rPr>
          <w:rFonts w:cstheme="minorHAnsi"/>
          <w:b/>
        </w:rPr>
        <w:t>e SI IMPEGNA a</w:t>
      </w:r>
    </w:p>
    <w:p w14:paraId="32BC95C9" w14:textId="77777777" w:rsidR="0027139B" w:rsidRPr="003F442B" w:rsidRDefault="0027139B" w:rsidP="00653A72">
      <w:pPr>
        <w:pStyle w:val="Paragrafoelenco"/>
        <w:spacing w:after="0" w:line="240" w:lineRule="auto"/>
        <w:jc w:val="center"/>
        <w:rPr>
          <w:rFonts w:cstheme="minorHAnsi"/>
          <w:b/>
        </w:rPr>
      </w:pPr>
    </w:p>
    <w:p w14:paraId="036DF1DB" w14:textId="73986B22" w:rsidR="00653A72" w:rsidRPr="003F442B" w:rsidRDefault="00653A72" w:rsidP="00653A72">
      <w:pPr>
        <w:pStyle w:val="Paragrafoelenco"/>
        <w:numPr>
          <w:ilvl w:val="0"/>
          <w:numId w:val="3"/>
        </w:numPr>
        <w:spacing w:after="0" w:line="240" w:lineRule="auto"/>
        <w:jc w:val="both"/>
        <w:rPr>
          <w:rFonts w:cstheme="minorHAnsi"/>
        </w:rPr>
      </w:pPr>
      <w:r w:rsidRPr="003F442B">
        <w:rPr>
          <w:rFonts w:cstheme="minorHAnsi"/>
        </w:rPr>
        <w:t>avviare tempestivamente le attività progettuali per non incorrere in ritardi attuativi e concludere il progetto nella forma, nei modi e nei tempi previsti e di sottoporre all’Amministrazione centrale responsabile di intervento le eventuali modifiche al progetto;</w:t>
      </w:r>
    </w:p>
    <w:p w14:paraId="4AB1E9C7" w14:textId="3C2CD0CD" w:rsidR="00653A72" w:rsidRPr="003F442B" w:rsidRDefault="00653A72" w:rsidP="00653A72">
      <w:pPr>
        <w:pStyle w:val="Paragrafoelenco"/>
        <w:numPr>
          <w:ilvl w:val="0"/>
          <w:numId w:val="3"/>
        </w:numPr>
        <w:spacing w:after="0" w:line="240" w:lineRule="auto"/>
        <w:jc w:val="both"/>
        <w:rPr>
          <w:rFonts w:cstheme="minorHAnsi"/>
        </w:rPr>
      </w:pPr>
      <w:r w:rsidRPr="003F442B">
        <w:rPr>
          <w:rFonts w:cstheme="minorHAnsi"/>
        </w:rPr>
        <w:t>adottare un sistema di contabilità separata (o una codificazione contabile adeguata) e informatizzata per tutte le transazioni relative al progetto per assicurare la tracciabilità dell’utilizzo delle risorse</w:t>
      </w:r>
      <w:r w:rsidR="00B16D37" w:rsidRPr="003F442B">
        <w:rPr>
          <w:rFonts w:eastAsia="Arial MT" w:cstheme="minorHAnsi"/>
        </w:rPr>
        <w:t xml:space="preserve"> dedicate;</w:t>
      </w:r>
      <w:r w:rsidR="00B16D37" w:rsidRPr="003F442B">
        <w:rPr>
          <w:rFonts w:cstheme="minorHAnsi"/>
        </w:rPr>
        <w:t xml:space="preserve"> </w:t>
      </w:r>
    </w:p>
    <w:p w14:paraId="4C9F9F6F" w14:textId="26625781" w:rsidR="00653A72" w:rsidRPr="003F442B" w:rsidRDefault="00653A72" w:rsidP="00653A72">
      <w:pPr>
        <w:pStyle w:val="Paragrafoelenco"/>
        <w:numPr>
          <w:ilvl w:val="0"/>
          <w:numId w:val="3"/>
        </w:numPr>
        <w:spacing w:after="0" w:line="240" w:lineRule="auto"/>
        <w:jc w:val="both"/>
        <w:rPr>
          <w:rFonts w:cstheme="minorHAnsi"/>
        </w:rPr>
      </w:pPr>
      <w:r w:rsidRPr="003F442B">
        <w:rPr>
          <w:rFonts w:cstheme="minorHAnsi"/>
        </w:rPr>
        <w:t>effettuare i controlli di gestione e i controlli amministrativo-contabili previsti dalla legislazione</w:t>
      </w:r>
    </w:p>
    <w:p w14:paraId="18C3A7AA" w14:textId="1DDF52AD" w:rsidR="00653A72" w:rsidRPr="003F442B" w:rsidRDefault="00653A72" w:rsidP="00653A72">
      <w:pPr>
        <w:pStyle w:val="Paragrafoelenco"/>
        <w:spacing w:after="0" w:line="240" w:lineRule="auto"/>
        <w:jc w:val="both"/>
        <w:rPr>
          <w:rFonts w:cstheme="minorHAnsi"/>
        </w:rPr>
      </w:pPr>
      <w:r w:rsidRPr="003F442B">
        <w:rPr>
          <w:rFonts w:cstheme="minorHAnsi"/>
        </w:rPr>
        <w:t>nazionale applicabile per garantire la regolarità delle procedure e delle spese sostenute prima di rendicontarle all’Amministrazione centrale responsabile di intervento, nonché la riferibilità delle spese al progetto ammesso al finanziamento;</w:t>
      </w:r>
    </w:p>
    <w:p w14:paraId="2FBB5AD9" w14:textId="4EDA3DD6" w:rsidR="00653A72" w:rsidRPr="003F442B" w:rsidRDefault="00653A72" w:rsidP="00653A72">
      <w:pPr>
        <w:pStyle w:val="Paragrafoelenco"/>
        <w:numPr>
          <w:ilvl w:val="0"/>
          <w:numId w:val="3"/>
        </w:numPr>
        <w:spacing w:after="0" w:line="240" w:lineRule="auto"/>
        <w:jc w:val="both"/>
        <w:rPr>
          <w:rFonts w:cstheme="minorHAnsi"/>
        </w:rPr>
      </w:pPr>
      <w:r w:rsidRPr="003F442B">
        <w:rPr>
          <w:rFonts w:cstheme="minorHAnsi"/>
        </w:rPr>
        <w:t>presentare la rendicontazione dell</w:t>
      </w:r>
      <w:r w:rsidR="002A5A59" w:rsidRPr="003F442B">
        <w:rPr>
          <w:rFonts w:cstheme="minorHAnsi"/>
        </w:rPr>
        <w:t>e attività realizzate e</w:t>
      </w:r>
      <w:r w:rsidRPr="003F442B">
        <w:rPr>
          <w:rFonts w:cstheme="minorHAnsi"/>
        </w:rPr>
        <w:t xml:space="preserve"> dei costi esposti matura</w:t>
      </w:r>
      <w:r w:rsidR="002A5A59" w:rsidRPr="003F442B">
        <w:rPr>
          <w:rFonts w:cstheme="minorHAnsi"/>
        </w:rPr>
        <w:t>ti (</w:t>
      </w:r>
      <w:r w:rsidRPr="003F442B">
        <w:rPr>
          <w:rFonts w:cstheme="minorHAnsi"/>
        </w:rPr>
        <w:t>ricorso alle opzioni semplificate in materia di costi</w:t>
      </w:r>
      <w:r w:rsidR="002A5A59" w:rsidRPr="003F442B">
        <w:rPr>
          <w:rFonts w:cstheme="minorHAnsi"/>
        </w:rPr>
        <w:t>)</w:t>
      </w:r>
      <w:r w:rsidRPr="003F442B">
        <w:rPr>
          <w:rFonts w:cstheme="minorHAnsi"/>
        </w:rPr>
        <w:t xml:space="preserve"> nei tempi e nei modi previsti dall’avviso pubblico</w:t>
      </w:r>
      <w:r w:rsidR="002A5A59" w:rsidRPr="003F442B">
        <w:rPr>
          <w:rFonts w:cstheme="minorHAnsi"/>
        </w:rPr>
        <w:t>, dal Manuale e dal Vademecum vigenti;</w:t>
      </w:r>
    </w:p>
    <w:p w14:paraId="6B2F376C" w14:textId="7915EA28" w:rsidR="00653A72" w:rsidRPr="003F442B" w:rsidRDefault="00653A72" w:rsidP="00653A72">
      <w:pPr>
        <w:pStyle w:val="Paragrafoelenco"/>
        <w:numPr>
          <w:ilvl w:val="0"/>
          <w:numId w:val="3"/>
        </w:numPr>
        <w:spacing w:after="0" w:line="240" w:lineRule="auto"/>
        <w:jc w:val="both"/>
        <w:rPr>
          <w:rFonts w:cstheme="minorHAnsi"/>
        </w:rPr>
      </w:pPr>
      <w:r w:rsidRPr="003F442B">
        <w:rPr>
          <w:rFonts w:cstheme="minorHAnsi"/>
        </w:rPr>
        <w:t>rispettare gli adempimenti in materia di trasparenza amministrativa ex D.lgs. 25 maggio 2016, n. 97 e gli obblighi in materia di comunicazione e informazione previsti dall’art. 34 del Regolamento (UE) 2021/241</w:t>
      </w:r>
      <w:r w:rsidR="002A5A59" w:rsidRPr="003F442B">
        <w:rPr>
          <w:rFonts w:cstheme="minorHAnsi"/>
        </w:rPr>
        <w:t xml:space="preserve">, dall’art. 36 del Regolamento (UE) 2021/1057 e dall’art. 50 dell’Allegato IX del Regolamento (UE) 2021/1060, </w:t>
      </w:r>
      <w:r w:rsidRPr="003F442B">
        <w:rPr>
          <w:rFonts w:cstheme="minorHAnsi"/>
        </w:rPr>
        <w:t>indicando nella documentazione progettuale che il progetto è finanziato</w:t>
      </w:r>
      <w:r w:rsidR="00B520F4" w:rsidRPr="003F442B">
        <w:rPr>
          <w:rFonts w:cstheme="minorHAnsi"/>
        </w:rPr>
        <w:t xml:space="preserve"> nell’ambito del PNRR</w:t>
      </w:r>
      <w:r w:rsidR="002A5A59" w:rsidRPr="003F442B">
        <w:rPr>
          <w:rFonts w:cstheme="minorHAnsi"/>
        </w:rPr>
        <w:t xml:space="preserve"> ed FSE+</w:t>
      </w:r>
      <w:r w:rsidR="00B520F4" w:rsidRPr="003F442B">
        <w:rPr>
          <w:rFonts w:cstheme="minorHAnsi"/>
        </w:rPr>
        <w:t xml:space="preserve">, con una esplicita dichiarazione di finanziamento che reciti "finanziato dall'Unione europea </w:t>
      </w:r>
      <w:r w:rsidR="002A5A59" w:rsidRPr="003F442B">
        <w:rPr>
          <w:rFonts w:cstheme="minorHAnsi"/>
        </w:rPr>
        <w:t>–</w:t>
      </w:r>
      <w:r w:rsidR="00B520F4" w:rsidRPr="003F442B">
        <w:rPr>
          <w:rFonts w:cstheme="minorHAnsi"/>
        </w:rPr>
        <w:t xml:space="preserve"> </w:t>
      </w:r>
      <w:proofErr w:type="spellStart"/>
      <w:r w:rsidR="00B520F4" w:rsidRPr="003F442B">
        <w:rPr>
          <w:rFonts w:cstheme="minorHAnsi"/>
        </w:rPr>
        <w:t>NextGenerationEU</w:t>
      </w:r>
      <w:proofErr w:type="spellEnd"/>
      <w:r w:rsidR="002A5A59" w:rsidRPr="003F442B">
        <w:rPr>
          <w:rFonts w:cstheme="minorHAnsi"/>
        </w:rPr>
        <w:t xml:space="preserve"> ed FSE</w:t>
      </w:r>
      <w:r w:rsidR="00B520F4" w:rsidRPr="003F442B">
        <w:rPr>
          <w:rFonts w:cstheme="minorHAnsi"/>
        </w:rPr>
        <w:t>" e valorizzando l’emblema dell’Unione europea</w:t>
      </w:r>
      <w:r w:rsidR="002A5A59" w:rsidRPr="003F442B">
        <w:rPr>
          <w:rFonts w:cstheme="minorHAnsi"/>
        </w:rPr>
        <w:t>;</w:t>
      </w:r>
    </w:p>
    <w:p w14:paraId="0D991302" w14:textId="58817128" w:rsidR="006A0DF0" w:rsidRPr="003F442B" w:rsidRDefault="006A0DF0" w:rsidP="00653A72">
      <w:pPr>
        <w:pStyle w:val="Paragrafoelenco"/>
        <w:numPr>
          <w:ilvl w:val="0"/>
          <w:numId w:val="3"/>
        </w:numPr>
        <w:spacing w:after="0" w:line="240" w:lineRule="auto"/>
        <w:jc w:val="both"/>
        <w:rPr>
          <w:rFonts w:cstheme="minorHAnsi"/>
        </w:rPr>
      </w:pPr>
      <w:r w:rsidRPr="003F442B">
        <w:rPr>
          <w:rFonts w:cstheme="minorHAnsi"/>
        </w:rPr>
        <w:t xml:space="preserve">rispettare gli obblighi dei flussi finanziari di cui alla L. 136 2010 e </w:t>
      </w:r>
      <w:proofErr w:type="spellStart"/>
      <w:r w:rsidRPr="003F442B">
        <w:rPr>
          <w:rFonts w:cstheme="minorHAnsi"/>
        </w:rPr>
        <w:t>smi</w:t>
      </w:r>
      <w:proofErr w:type="spellEnd"/>
      <w:r w:rsidRPr="003F442B">
        <w:rPr>
          <w:rFonts w:cstheme="minorHAnsi"/>
        </w:rPr>
        <w:t>;</w:t>
      </w:r>
    </w:p>
    <w:p w14:paraId="2C4E83B0" w14:textId="44B1150D" w:rsidR="006A0DF0" w:rsidRPr="003F442B" w:rsidRDefault="006A0DF0" w:rsidP="00653A72">
      <w:pPr>
        <w:pStyle w:val="Paragrafoelenco"/>
        <w:numPr>
          <w:ilvl w:val="0"/>
          <w:numId w:val="3"/>
        </w:numPr>
        <w:spacing w:after="0" w:line="240" w:lineRule="auto"/>
        <w:jc w:val="both"/>
        <w:rPr>
          <w:rFonts w:cstheme="minorHAnsi"/>
        </w:rPr>
      </w:pPr>
      <w:r w:rsidRPr="003F442B">
        <w:rPr>
          <w:rFonts w:cstheme="minorHAnsi"/>
        </w:rPr>
        <w:t xml:space="preserve">rispettare la normativa di cui al </w:t>
      </w:r>
      <w:proofErr w:type="spellStart"/>
      <w:r w:rsidRPr="003F442B">
        <w:rPr>
          <w:rFonts w:cstheme="minorHAnsi"/>
        </w:rPr>
        <w:t>D.Lgs</w:t>
      </w:r>
      <w:proofErr w:type="spellEnd"/>
      <w:r w:rsidRPr="003F442B">
        <w:rPr>
          <w:rFonts w:cstheme="minorHAnsi"/>
        </w:rPr>
        <w:t xml:space="preserve"> 159/2011 e </w:t>
      </w:r>
      <w:proofErr w:type="spellStart"/>
      <w:r w:rsidRPr="003F442B">
        <w:rPr>
          <w:rFonts w:cstheme="minorHAnsi"/>
        </w:rPr>
        <w:t>smi</w:t>
      </w:r>
      <w:proofErr w:type="spellEnd"/>
      <w:r w:rsidRPr="003F442B">
        <w:rPr>
          <w:rFonts w:cstheme="minorHAnsi"/>
        </w:rPr>
        <w:t xml:space="preserve"> e ogni obbligo </w:t>
      </w:r>
      <w:proofErr w:type="gramStart"/>
      <w:r w:rsidRPr="003F442B">
        <w:rPr>
          <w:rFonts w:cstheme="minorHAnsi"/>
        </w:rPr>
        <w:t>ed</w:t>
      </w:r>
      <w:proofErr w:type="gramEnd"/>
      <w:r w:rsidRPr="003F442B">
        <w:rPr>
          <w:rFonts w:cstheme="minorHAnsi"/>
        </w:rPr>
        <w:t xml:space="preserve"> adempimento ad essa derivante;</w:t>
      </w:r>
    </w:p>
    <w:p w14:paraId="2DF7AFCF" w14:textId="6108A905" w:rsidR="00653A72" w:rsidRPr="003F442B" w:rsidRDefault="00653A72" w:rsidP="00653A72">
      <w:pPr>
        <w:pStyle w:val="Paragrafoelenco"/>
        <w:numPr>
          <w:ilvl w:val="0"/>
          <w:numId w:val="3"/>
        </w:numPr>
        <w:spacing w:after="0" w:line="240" w:lineRule="auto"/>
        <w:jc w:val="both"/>
        <w:rPr>
          <w:rFonts w:cstheme="minorHAnsi"/>
        </w:rPr>
      </w:pPr>
      <w:r w:rsidRPr="003F442B">
        <w:rPr>
          <w:rFonts w:cstheme="minorHAnsi"/>
        </w:rPr>
        <w:t>rispettare l’obbligo di rilevazione e imputazione nel sistema informatico dei dati di monitoraggio sull’avanzamento procedurale, fisico e finanziario del progetto, dall’art. 22.2 lettera d) del Regolamento (UE) 2021/241</w:t>
      </w:r>
      <w:r w:rsidR="006A0DF0" w:rsidRPr="003F442B">
        <w:rPr>
          <w:rFonts w:cstheme="minorHAnsi"/>
        </w:rPr>
        <w:t xml:space="preserve"> e dal Manuale e Vademecum vigenti;</w:t>
      </w:r>
    </w:p>
    <w:p w14:paraId="7C299F0F" w14:textId="20A8C760" w:rsidR="00B520F4" w:rsidRPr="003F442B" w:rsidRDefault="00653A72" w:rsidP="00B520F4">
      <w:pPr>
        <w:pStyle w:val="Paragrafoelenco"/>
        <w:numPr>
          <w:ilvl w:val="0"/>
          <w:numId w:val="3"/>
        </w:numPr>
        <w:spacing w:after="0" w:line="240" w:lineRule="auto"/>
        <w:jc w:val="both"/>
        <w:rPr>
          <w:rFonts w:cstheme="minorHAnsi"/>
        </w:rPr>
      </w:pPr>
      <w:r w:rsidRPr="003F442B">
        <w:rPr>
          <w:rFonts w:cstheme="minorHAnsi"/>
        </w:rPr>
        <w:t>comprovare il conseguimento dei target e dei milestone associati agli interventi con la produzione e l’imputazione nel sistema informati</w:t>
      </w:r>
      <w:r w:rsidR="00CD2485" w:rsidRPr="003F442B">
        <w:rPr>
          <w:rFonts w:cstheme="minorHAnsi"/>
        </w:rPr>
        <w:t>v</w:t>
      </w:r>
      <w:r w:rsidRPr="003F442B">
        <w:rPr>
          <w:rFonts w:cstheme="minorHAnsi"/>
        </w:rPr>
        <w:t xml:space="preserve">o della documentazione probatoria pertinente; </w:t>
      </w:r>
    </w:p>
    <w:p w14:paraId="59AF1788" w14:textId="14D2F5BA" w:rsidR="00653A72" w:rsidRPr="003F442B" w:rsidRDefault="00653A72" w:rsidP="00B520F4">
      <w:pPr>
        <w:pStyle w:val="Paragrafoelenco"/>
        <w:numPr>
          <w:ilvl w:val="0"/>
          <w:numId w:val="3"/>
        </w:numPr>
        <w:spacing w:after="0" w:line="240" w:lineRule="auto"/>
        <w:jc w:val="both"/>
        <w:rPr>
          <w:rFonts w:cstheme="minorHAnsi"/>
        </w:rPr>
      </w:pPr>
      <w:r w:rsidRPr="003F442B">
        <w:rPr>
          <w:rFonts w:cstheme="minorHAnsi"/>
        </w:rPr>
        <w:t xml:space="preserve">assicurare la conservazione della documentazione progettuale in fascicoli cartacei o informatici ai fini della completa tracciabilità delle operazioni - nel rispetto di quanto previsto dal D.lgs. 82/2005 e </w:t>
      </w:r>
      <w:proofErr w:type="spellStart"/>
      <w:r w:rsidRPr="003F442B">
        <w:rPr>
          <w:rFonts w:cstheme="minorHAnsi"/>
        </w:rPr>
        <w:t>ss.mm.ii</w:t>
      </w:r>
      <w:proofErr w:type="spellEnd"/>
      <w:r w:rsidRPr="003F442B">
        <w:rPr>
          <w:rFonts w:cstheme="minorHAnsi"/>
        </w:rPr>
        <w:t>. e all’art. 9 punto 4 del decreto legge 77 del 31 maggio 2021, convertito con legge 29 luglio 2021, n. 108 - che, nelle diverse fasi di controllo e verifica previste dal sistema di gestione e controllo del PNRR, dovranno essere messi prontamente a disposizione su richiesta dell’Amministrazione centrale responsabile di intervento, del Servizio centrale per il PNRR, dell’Unità di Audit, della Commissione europea, dell’OLAF, della Corte dei Conti europea (ECA), della Procura europea (EPPO) e delle competenti Autorità giudiziarie nazionali.</w:t>
      </w:r>
    </w:p>
    <w:p w14:paraId="2DC12D7E" w14:textId="77777777" w:rsidR="001D5CA4" w:rsidRPr="003F442B" w:rsidRDefault="001D5CA4" w:rsidP="004D391D">
      <w:pPr>
        <w:spacing w:after="0" w:line="240" w:lineRule="auto"/>
        <w:jc w:val="both"/>
        <w:rPr>
          <w:rFonts w:cstheme="minorHAnsi"/>
        </w:rPr>
      </w:pPr>
    </w:p>
    <w:p w14:paraId="4F74F45D" w14:textId="77777777" w:rsidR="003D1BC9" w:rsidRPr="003F442B" w:rsidRDefault="003D1BC9" w:rsidP="003D1BC9">
      <w:pPr>
        <w:spacing w:after="0" w:line="240" w:lineRule="auto"/>
        <w:jc w:val="both"/>
        <w:rPr>
          <w:rFonts w:cstheme="minorHAnsi"/>
        </w:rPr>
      </w:pPr>
      <w:r w:rsidRPr="003F442B">
        <w:rPr>
          <w:rFonts w:cstheme="minorHAnsi"/>
        </w:rPr>
        <w:t xml:space="preserve">Il/La sottoscritto/a </w:t>
      </w:r>
      <w:r w:rsidRPr="003F442B">
        <w:rPr>
          <w:rFonts w:cstheme="minorHAnsi"/>
          <w:b/>
          <w:bCs/>
        </w:rPr>
        <w:t>NON COMPILATO</w:t>
      </w:r>
      <w:r w:rsidRPr="003F442B">
        <w:rPr>
          <w:rFonts w:cstheme="minorHAnsi"/>
        </w:rPr>
        <w:t xml:space="preserve"> </w:t>
      </w:r>
      <w:r w:rsidRPr="003F442B">
        <w:rPr>
          <w:rFonts w:cstheme="minorHAnsi"/>
          <w:b/>
          <w:bCs/>
        </w:rPr>
        <w:t>NON COMPILATO</w:t>
      </w:r>
      <w:r w:rsidRPr="003F442B">
        <w:rPr>
          <w:rFonts w:cstheme="minorHAnsi"/>
        </w:rPr>
        <w:t xml:space="preserve"> nato/a </w:t>
      </w:r>
      <w:proofErr w:type="spellStart"/>
      <w:r w:rsidRPr="003F442B">
        <w:rPr>
          <w:rFonts w:cstheme="minorHAnsi"/>
        </w:rPr>
        <w:t>a</w:t>
      </w:r>
      <w:proofErr w:type="spellEnd"/>
      <w:r w:rsidRPr="003F442B">
        <w:rPr>
          <w:rFonts w:cstheme="minorHAnsi"/>
        </w:rPr>
        <w:t xml:space="preserve"> </w:t>
      </w:r>
      <w:r w:rsidRPr="003F442B">
        <w:rPr>
          <w:rFonts w:cstheme="minorHAnsi"/>
          <w:b/>
          <w:bCs/>
        </w:rPr>
        <w:t>NON COMPILATO</w:t>
      </w:r>
      <w:r w:rsidRPr="003F442B">
        <w:rPr>
          <w:rFonts w:cstheme="minorHAnsi"/>
        </w:rPr>
        <w:t xml:space="preserve"> provincia </w:t>
      </w:r>
      <w:r w:rsidRPr="003F442B">
        <w:rPr>
          <w:rFonts w:cstheme="minorHAnsi"/>
          <w:b/>
          <w:bCs/>
        </w:rPr>
        <w:t>NON</w:t>
      </w:r>
      <w:r w:rsidRPr="003F442B">
        <w:rPr>
          <w:rFonts w:cstheme="minorHAnsi"/>
        </w:rPr>
        <w:t xml:space="preserve"> </w:t>
      </w:r>
      <w:r w:rsidRPr="003F442B">
        <w:rPr>
          <w:rFonts w:cstheme="minorHAnsi"/>
          <w:b/>
          <w:bCs/>
        </w:rPr>
        <w:t>COMPILATO</w:t>
      </w:r>
      <w:r w:rsidRPr="003F442B">
        <w:rPr>
          <w:rFonts w:cstheme="minorHAnsi"/>
        </w:rPr>
        <w:t xml:space="preserve"> il </w:t>
      </w:r>
      <w:r w:rsidRPr="003F442B">
        <w:rPr>
          <w:rFonts w:cstheme="minorHAnsi"/>
          <w:b/>
          <w:bCs/>
        </w:rPr>
        <w:t>NON COMPILATO</w:t>
      </w:r>
      <w:r w:rsidRPr="003F442B">
        <w:rPr>
          <w:rFonts w:cstheme="minorHAnsi"/>
        </w:rPr>
        <w:t xml:space="preserve"> Codice Fiscale </w:t>
      </w:r>
      <w:r w:rsidRPr="003F442B">
        <w:rPr>
          <w:rFonts w:cstheme="minorHAnsi"/>
          <w:b/>
          <w:bCs/>
        </w:rPr>
        <w:t>NON COMPILATO</w:t>
      </w:r>
      <w:r w:rsidRPr="003F442B">
        <w:rPr>
          <w:rFonts w:cstheme="minorHAnsi"/>
        </w:rPr>
        <w:t xml:space="preserve"> residente a </w:t>
      </w:r>
      <w:r w:rsidRPr="003F442B">
        <w:rPr>
          <w:rFonts w:cstheme="minorHAnsi"/>
          <w:b/>
          <w:bCs/>
        </w:rPr>
        <w:t>NON COMPILATO</w:t>
      </w:r>
      <w:r w:rsidRPr="003F442B">
        <w:rPr>
          <w:rFonts w:cstheme="minorHAnsi"/>
        </w:rPr>
        <w:t xml:space="preserve"> provincia </w:t>
      </w:r>
      <w:r w:rsidRPr="003F442B">
        <w:rPr>
          <w:rFonts w:cstheme="minorHAnsi"/>
          <w:b/>
          <w:bCs/>
        </w:rPr>
        <w:lastRenderedPageBreak/>
        <w:t>NON COMPILATO</w:t>
      </w:r>
      <w:r w:rsidRPr="003F442B">
        <w:rPr>
          <w:rFonts w:cstheme="minorHAnsi"/>
        </w:rPr>
        <w:t xml:space="preserve"> in via/piazza </w:t>
      </w:r>
      <w:r w:rsidRPr="003F442B">
        <w:rPr>
          <w:rFonts w:cstheme="minorHAnsi"/>
          <w:b/>
          <w:bCs/>
        </w:rPr>
        <w:t>NON COMPILATO</w:t>
      </w:r>
      <w:r w:rsidRPr="003F442B">
        <w:rPr>
          <w:rFonts w:cstheme="minorHAnsi"/>
        </w:rPr>
        <w:t xml:space="preserve"> n. </w:t>
      </w:r>
      <w:r w:rsidRPr="003F442B">
        <w:rPr>
          <w:rFonts w:cstheme="minorHAnsi"/>
          <w:b/>
          <w:bCs/>
        </w:rPr>
        <w:t>NON COMPILATO</w:t>
      </w:r>
      <w:r w:rsidRPr="003F442B">
        <w:rPr>
          <w:rFonts w:cstheme="minorHAnsi"/>
        </w:rPr>
        <w:t xml:space="preserve"> CAP </w:t>
      </w:r>
      <w:r w:rsidRPr="003F442B">
        <w:rPr>
          <w:rFonts w:cstheme="minorHAnsi"/>
          <w:b/>
          <w:bCs/>
        </w:rPr>
        <w:t>NON COMPILATO</w:t>
      </w:r>
      <w:r w:rsidRPr="003F442B">
        <w:rPr>
          <w:rFonts w:cstheme="minorHAnsi"/>
        </w:rPr>
        <w:t xml:space="preserve"> Consapevole delle sanzioni penali nel caso di dichiarazioni mendaci, falsità in atti ed uso di atti falsi, richiamate dall’art 76 del DPR 445 del 28/12/2000, sotto la propria responsabilità </w:t>
      </w:r>
    </w:p>
    <w:p w14:paraId="529F6DB8" w14:textId="77777777" w:rsidR="000B14A3" w:rsidRPr="003F442B" w:rsidRDefault="000B14A3" w:rsidP="003D1BC9">
      <w:pPr>
        <w:spacing w:after="0" w:line="240" w:lineRule="auto"/>
        <w:ind w:left="360"/>
        <w:jc w:val="center"/>
        <w:rPr>
          <w:rFonts w:cstheme="minorHAnsi"/>
        </w:rPr>
      </w:pPr>
    </w:p>
    <w:p w14:paraId="385C3A61" w14:textId="45386BA3" w:rsidR="003D1BC9" w:rsidRPr="003F442B" w:rsidRDefault="003D1BC9" w:rsidP="003D1BC9">
      <w:pPr>
        <w:spacing w:after="0" w:line="240" w:lineRule="auto"/>
        <w:ind w:left="360"/>
        <w:jc w:val="center"/>
        <w:rPr>
          <w:rFonts w:cstheme="minorHAnsi"/>
          <w:b/>
        </w:rPr>
      </w:pPr>
      <w:r w:rsidRPr="003F442B">
        <w:rPr>
          <w:rFonts w:cstheme="minorHAnsi"/>
          <w:b/>
        </w:rPr>
        <w:t>DICHIARA</w:t>
      </w:r>
    </w:p>
    <w:p w14:paraId="32344338" w14:textId="77777777" w:rsidR="00C80E0C" w:rsidRPr="003F442B" w:rsidRDefault="00C80E0C" w:rsidP="003D1BC9">
      <w:pPr>
        <w:spacing w:after="0" w:line="240" w:lineRule="auto"/>
        <w:ind w:left="360"/>
        <w:jc w:val="center"/>
        <w:rPr>
          <w:rFonts w:cstheme="minorHAnsi"/>
          <w:b/>
        </w:rPr>
      </w:pPr>
    </w:p>
    <w:p w14:paraId="0DBE0C2A" w14:textId="54CF8633" w:rsidR="003D1BC9" w:rsidRPr="003F442B" w:rsidRDefault="003D1BC9" w:rsidP="003D1BC9">
      <w:pPr>
        <w:spacing w:after="0" w:line="240" w:lineRule="auto"/>
        <w:jc w:val="both"/>
        <w:rPr>
          <w:rFonts w:cstheme="minorHAnsi"/>
        </w:rPr>
      </w:pPr>
      <w:r w:rsidRPr="003F442B">
        <w:rPr>
          <w:rFonts w:cstheme="minorHAnsi"/>
        </w:rPr>
        <w:t xml:space="preserve">che le informazioni fornite nella presente scheda corrispondono a verità. </w:t>
      </w:r>
    </w:p>
    <w:p w14:paraId="442E3076" w14:textId="77777777" w:rsidR="003D1BC9" w:rsidRPr="003F442B" w:rsidRDefault="003D1BC9" w:rsidP="003D1BC9">
      <w:pPr>
        <w:spacing w:after="0" w:line="240" w:lineRule="auto"/>
        <w:jc w:val="both"/>
        <w:rPr>
          <w:rFonts w:cstheme="minorHAnsi"/>
        </w:rPr>
      </w:pPr>
    </w:p>
    <w:p w14:paraId="54DC1F5A" w14:textId="4B4CCEF0" w:rsidR="003D1BC9" w:rsidRPr="003F442B" w:rsidRDefault="003D1BC9" w:rsidP="003D1BC9">
      <w:pPr>
        <w:spacing w:after="0" w:line="240" w:lineRule="auto"/>
        <w:jc w:val="both"/>
        <w:rPr>
          <w:rFonts w:cstheme="minorHAnsi"/>
        </w:rPr>
      </w:pPr>
      <w:r w:rsidRPr="003F442B">
        <w:rPr>
          <w:rFonts w:cstheme="minorHAnsi"/>
        </w:rPr>
        <w:t xml:space="preserve">Luogo e data </w:t>
      </w:r>
      <w:r w:rsidR="005D667A" w:rsidRPr="003F442B">
        <w:rPr>
          <w:rFonts w:cstheme="minorHAnsi"/>
          <w:b/>
        </w:rPr>
        <w:t>NON COMPILATO</w:t>
      </w:r>
    </w:p>
    <w:p w14:paraId="5255B70E" w14:textId="77777777" w:rsidR="003D1BC9" w:rsidRPr="008A2C43" w:rsidRDefault="003D1BC9" w:rsidP="003D1BC9">
      <w:pPr>
        <w:spacing w:after="0" w:line="240" w:lineRule="auto"/>
        <w:jc w:val="both"/>
        <w:rPr>
          <w:rFonts w:cstheme="minorHAnsi"/>
        </w:rPr>
      </w:pPr>
    </w:p>
    <w:p w14:paraId="5E0CCBA5" w14:textId="77777777" w:rsidR="00D1160B" w:rsidRPr="00B0780B" w:rsidRDefault="00D1160B" w:rsidP="00D1160B">
      <w:pPr>
        <w:spacing w:after="0" w:line="240" w:lineRule="auto"/>
        <w:jc w:val="both"/>
        <w:rPr>
          <w:rFonts w:cstheme="minorHAnsi"/>
        </w:rPr>
      </w:pPr>
      <w:r w:rsidRPr="00B0780B">
        <w:rPr>
          <w:rFonts w:cstheme="minorHAnsi"/>
        </w:rPr>
        <w:t xml:space="preserve">Si autorizza il trattamento dei dati forniti ai sensi del Reg.to UE 2016/679 e </w:t>
      </w:r>
      <w:proofErr w:type="spellStart"/>
      <w:r w:rsidRPr="00B0780B">
        <w:rPr>
          <w:rFonts w:cstheme="minorHAnsi"/>
        </w:rPr>
        <w:t>s.m.i.</w:t>
      </w:r>
      <w:proofErr w:type="spellEnd"/>
      <w:r w:rsidRPr="00B0780B">
        <w:rPr>
          <w:rFonts w:cstheme="minorHAnsi"/>
        </w:rPr>
        <w:t xml:space="preserve"> </w:t>
      </w:r>
    </w:p>
    <w:p w14:paraId="2BED6C68" w14:textId="77777777" w:rsidR="00D1160B" w:rsidRPr="00B0780B" w:rsidRDefault="00D1160B" w:rsidP="00D1160B">
      <w:pPr>
        <w:pStyle w:val="Standard"/>
        <w:autoSpaceDE w:val="0"/>
        <w:spacing w:after="0" w:line="276" w:lineRule="auto"/>
        <w:rPr>
          <w:rFonts w:asciiTheme="minorHAnsi" w:eastAsia="ArialMT" w:hAnsiTheme="minorHAnsi" w:cstheme="minorHAnsi"/>
          <w:color w:val="333333"/>
        </w:rPr>
      </w:pPr>
      <w:r w:rsidRPr="00B0780B">
        <w:rPr>
          <w:rFonts w:asciiTheme="minorHAnsi" w:hAnsiTheme="minorHAnsi" w:cstheme="minorHAnsi"/>
          <w:bCs/>
        </w:rPr>
        <w:t xml:space="preserve">                                                                                                                                    </w:t>
      </w:r>
    </w:p>
    <w:p w14:paraId="4E64A819" w14:textId="77777777" w:rsidR="00D1160B" w:rsidRPr="00B0780B" w:rsidRDefault="00D1160B" w:rsidP="00D1160B">
      <w:pPr>
        <w:pStyle w:val="Standard"/>
        <w:autoSpaceDE w:val="0"/>
        <w:spacing w:after="0" w:line="276" w:lineRule="auto"/>
        <w:rPr>
          <w:rFonts w:asciiTheme="minorHAnsi" w:eastAsia="ArialMT" w:hAnsiTheme="minorHAnsi" w:cstheme="minorHAnsi"/>
          <w:color w:val="333333"/>
        </w:rPr>
      </w:pPr>
      <w:r w:rsidRPr="00B0780B">
        <w:rPr>
          <w:rFonts w:asciiTheme="minorHAnsi" w:eastAsia="ArialMT" w:hAnsiTheme="minorHAnsi" w:cstheme="minorHAnsi"/>
          <w:color w:val="333333"/>
        </w:rPr>
        <w:t xml:space="preserve">□ Si dichiara di aver letto l’informativa sulla privacy allegata all’avviso </w:t>
      </w:r>
      <w:r w:rsidRPr="00B0780B">
        <w:rPr>
          <w:rFonts w:asciiTheme="minorHAnsi" w:eastAsia="ArialMT" w:hAnsiTheme="minorHAnsi" w:cstheme="minorHAnsi"/>
          <w:b/>
          <w:bCs/>
          <w:color w:val="333333"/>
        </w:rPr>
        <w:t>(campo obbligatorio da flaggare)</w:t>
      </w:r>
    </w:p>
    <w:p w14:paraId="0691AA84" w14:textId="77777777" w:rsidR="00D1160B" w:rsidRPr="00B0780B" w:rsidRDefault="00D1160B" w:rsidP="00D1160B">
      <w:pPr>
        <w:pStyle w:val="Standard"/>
        <w:autoSpaceDE w:val="0"/>
        <w:spacing w:after="0" w:line="276" w:lineRule="auto"/>
        <w:rPr>
          <w:rFonts w:asciiTheme="minorHAnsi" w:eastAsia="ArialMT" w:hAnsiTheme="minorHAnsi" w:cstheme="minorHAnsi"/>
          <w:color w:val="333333"/>
        </w:rPr>
      </w:pPr>
      <w:r w:rsidRPr="00B0780B">
        <w:rPr>
          <w:rFonts w:asciiTheme="minorHAnsi" w:eastAsia="ArialMT" w:hAnsiTheme="minorHAnsi" w:cstheme="minorHAnsi"/>
          <w:color w:val="333333"/>
        </w:rPr>
        <w:t xml:space="preserve">□ Si autorizza il trattamento dei dati forniti ai sensi del </w:t>
      </w:r>
      <w:proofErr w:type="spellStart"/>
      <w:r w:rsidRPr="00B0780B">
        <w:rPr>
          <w:rFonts w:asciiTheme="minorHAnsi" w:eastAsia="ArialMT" w:hAnsiTheme="minorHAnsi" w:cstheme="minorHAnsi"/>
          <w:color w:val="333333"/>
        </w:rPr>
        <w:t>D.Lgs.</w:t>
      </w:r>
      <w:proofErr w:type="spellEnd"/>
      <w:r>
        <w:rPr>
          <w:rFonts w:asciiTheme="minorHAnsi" w:eastAsia="ArialMT" w:hAnsiTheme="minorHAnsi" w:cstheme="minorHAnsi"/>
          <w:color w:val="333333"/>
        </w:rPr>
        <w:t xml:space="preserve"> </w:t>
      </w:r>
      <w:r w:rsidRPr="00B0780B">
        <w:rPr>
          <w:rFonts w:asciiTheme="minorHAnsi" w:eastAsia="ArialMT" w:hAnsiTheme="minorHAnsi" w:cstheme="minorHAnsi"/>
          <w:color w:val="333333"/>
        </w:rPr>
        <w:t xml:space="preserve">n. 196/2003 e </w:t>
      </w:r>
      <w:proofErr w:type="spellStart"/>
      <w:r w:rsidRPr="00B0780B">
        <w:rPr>
          <w:rFonts w:asciiTheme="minorHAnsi" w:eastAsia="ArialMT" w:hAnsiTheme="minorHAnsi" w:cstheme="minorHAnsi"/>
          <w:color w:val="333333"/>
        </w:rPr>
        <w:t>s.m.i.</w:t>
      </w:r>
      <w:proofErr w:type="spellEnd"/>
      <w:r w:rsidRPr="00B0780B">
        <w:rPr>
          <w:rFonts w:asciiTheme="minorHAnsi" w:eastAsia="ArialMT" w:hAnsiTheme="minorHAnsi" w:cstheme="minorHAnsi"/>
          <w:color w:val="333333"/>
        </w:rPr>
        <w:t xml:space="preserve"> </w:t>
      </w:r>
      <w:r w:rsidRPr="00B0780B">
        <w:rPr>
          <w:rFonts w:asciiTheme="minorHAnsi" w:eastAsia="ArialMT" w:hAnsiTheme="minorHAnsi" w:cstheme="minorHAnsi"/>
          <w:b/>
          <w:bCs/>
          <w:color w:val="333333"/>
        </w:rPr>
        <w:t>(campo obbligatorio da flaggare)</w:t>
      </w:r>
    </w:p>
    <w:p w14:paraId="1D473EDB" w14:textId="77777777" w:rsidR="00D1160B" w:rsidRPr="00B0780B" w:rsidRDefault="00D1160B" w:rsidP="00D1160B">
      <w:pPr>
        <w:pStyle w:val="Standard"/>
        <w:autoSpaceDE w:val="0"/>
        <w:spacing w:after="0" w:line="276" w:lineRule="auto"/>
        <w:rPr>
          <w:rFonts w:asciiTheme="minorHAnsi" w:eastAsia="ArialMT" w:hAnsiTheme="minorHAnsi" w:cstheme="minorHAnsi"/>
          <w:b/>
          <w:bCs/>
          <w:color w:val="333333"/>
        </w:rPr>
      </w:pPr>
    </w:p>
    <w:p w14:paraId="5143142D" w14:textId="77777777" w:rsidR="00D1160B" w:rsidRPr="00B0780B" w:rsidRDefault="00D1160B" w:rsidP="00D1160B">
      <w:pPr>
        <w:pStyle w:val="Standard"/>
        <w:autoSpaceDE w:val="0"/>
        <w:spacing w:after="0" w:line="276" w:lineRule="auto"/>
        <w:ind w:left="3540"/>
        <w:jc w:val="center"/>
        <w:rPr>
          <w:rFonts w:asciiTheme="minorHAnsi" w:eastAsia="ArialMT" w:hAnsiTheme="minorHAnsi" w:cstheme="minorHAnsi"/>
          <w:b/>
          <w:bCs/>
          <w:color w:val="333333"/>
        </w:rPr>
      </w:pPr>
      <w:r w:rsidRPr="00B0780B">
        <w:rPr>
          <w:rFonts w:asciiTheme="minorHAnsi" w:eastAsia="ArialMT" w:hAnsiTheme="minorHAnsi" w:cstheme="minorHAnsi"/>
          <w:b/>
          <w:bCs/>
          <w:color w:val="333333"/>
        </w:rPr>
        <w:t>Firma digitale del Legale Rappresentante dell’Ente (SPID)</w:t>
      </w:r>
    </w:p>
    <w:p w14:paraId="498BA271" w14:textId="55A2B529" w:rsidR="003D1BC9" w:rsidRPr="008A2C43" w:rsidRDefault="003D1BC9" w:rsidP="00D1160B">
      <w:pPr>
        <w:spacing w:after="0" w:line="240" w:lineRule="auto"/>
        <w:jc w:val="both"/>
        <w:rPr>
          <w:rFonts w:cstheme="minorHAnsi"/>
          <w:bCs/>
        </w:rPr>
      </w:pPr>
    </w:p>
    <w:sectPr w:rsidR="003D1BC9" w:rsidRPr="008A2C43" w:rsidSect="00BC37F7">
      <w:headerReference w:type="even" r:id="rId8"/>
      <w:headerReference w:type="default" r:id="rId9"/>
      <w:footerReference w:type="default" r:id="rId10"/>
      <w:headerReference w:type="first" r:id="rId11"/>
      <w:pgSz w:w="11906" w:h="16838"/>
      <w:pgMar w:top="1417" w:right="1134" w:bottom="1134" w:left="1134"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1D512" w14:textId="77777777" w:rsidR="00747008" w:rsidRDefault="00747008" w:rsidP="007E7D1B">
      <w:pPr>
        <w:spacing w:after="0" w:line="240" w:lineRule="auto"/>
      </w:pPr>
      <w:r>
        <w:separator/>
      </w:r>
    </w:p>
  </w:endnote>
  <w:endnote w:type="continuationSeparator" w:id="0">
    <w:p w14:paraId="4C940621" w14:textId="77777777" w:rsidR="00747008" w:rsidRDefault="00747008" w:rsidP="007E7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MT">
    <w:altName w:val="Arial"/>
    <w:charset w:val="01"/>
    <w:family w:val="swiss"/>
    <w:pitch w:val="variable"/>
  </w:font>
  <w:font w:name="ArialMT">
    <w:altName w:val="Arial"/>
    <w:charset w:val="00"/>
    <w:family w:val="swiss"/>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4FB76" w14:textId="480F83B5" w:rsidR="008C3C0C" w:rsidRDefault="008C3C0C">
    <w:pPr>
      <w:pStyle w:val="Pidipagina"/>
    </w:pPr>
  </w:p>
  <w:p w14:paraId="68F487A7" w14:textId="77777777" w:rsidR="008C3C0C" w:rsidRDefault="008C3C0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1AA3C" w14:textId="77777777" w:rsidR="00747008" w:rsidRDefault="00747008" w:rsidP="007E7D1B">
      <w:pPr>
        <w:spacing w:after="0" w:line="240" w:lineRule="auto"/>
      </w:pPr>
      <w:r>
        <w:separator/>
      </w:r>
    </w:p>
  </w:footnote>
  <w:footnote w:type="continuationSeparator" w:id="0">
    <w:p w14:paraId="24597BB9" w14:textId="77777777" w:rsidR="00747008" w:rsidRDefault="00747008" w:rsidP="007E7D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0C5B7" w14:textId="662B34F6" w:rsidR="008C3C0C" w:rsidRDefault="00747008">
    <w:pPr>
      <w:pStyle w:val="Intestazione"/>
    </w:pPr>
    <w:r>
      <w:rPr>
        <w:noProof/>
      </w:rPr>
      <w:pict w14:anchorId="37417B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6037751" o:spid="_x0000_s1026" type="#_x0000_t136" style="position:absolute;margin-left:0;margin-top:0;width:522.65pt;height:156.8pt;rotation:315;z-index:-251655168;mso-position-horizontal:center;mso-position-horizontal-relative:margin;mso-position-vertical:center;mso-position-vertical-relative:margin" o:allowincell="f" fillcolor="silver" stroked="f">
          <v:fill opacity=".5"/>
          <v:textpath style="font-family:&quot;Calibri&quot;;font-size:1pt" string="FAC SIMI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2EF4E" w14:textId="2C672FD2" w:rsidR="00075BD7" w:rsidRPr="00F74849" w:rsidRDefault="2B6B2998" w:rsidP="00F74849">
    <w:pPr>
      <w:jc w:val="center"/>
      <w:rPr>
        <w:rFonts w:cstheme="minorHAnsi"/>
        <w:sz w:val="24"/>
        <w:szCs w:val="24"/>
      </w:rPr>
    </w:pPr>
    <w:r w:rsidRPr="00F74849">
      <w:rPr>
        <w:rFonts w:cstheme="minorHAnsi"/>
        <w:sz w:val="24"/>
        <w:szCs w:val="24"/>
      </w:rPr>
      <w:t xml:space="preserve">Allegato 1 – Richiesta di finanziamento </w:t>
    </w:r>
  </w:p>
  <w:p w14:paraId="0D106C6F" w14:textId="7CDA8E49" w:rsidR="008C3C0C" w:rsidRPr="001D6314" w:rsidRDefault="00075BD7" w:rsidP="001D6314">
    <w:pPr>
      <w:rPr>
        <w:rFonts w:ascii="Cambria" w:hAnsi="Cambria"/>
        <w:b/>
        <w:bCs/>
      </w:rPr>
    </w:pPr>
    <w:r>
      <w:rPr>
        <w:rFonts w:ascii="Cambria" w:hAnsi="Cambria"/>
        <w:b/>
        <w:noProof/>
      </w:rPr>
      <w:drawing>
        <wp:inline distT="0" distB="0" distL="0" distR="0" wp14:anchorId="40D96C7E" wp14:editId="0F4BAB16">
          <wp:extent cx="1685290" cy="491490"/>
          <wp:effectExtent l="0" t="0" r="0" b="3810"/>
          <wp:docPr id="856159227" name="Immagine 5" descr="Immagine che contiene testo, Carattere, Blu elettrico,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magine che contiene testo, Carattere, Blu elettrico, schermat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290" cy="491490"/>
                  </a:xfrm>
                  <a:prstGeom prst="rect">
                    <a:avLst/>
                  </a:prstGeom>
                  <a:noFill/>
                  <a:ln>
                    <a:noFill/>
                  </a:ln>
                </pic:spPr>
              </pic:pic>
            </a:graphicData>
          </a:graphic>
        </wp:inline>
      </w:drawing>
    </w:r>
    <w:r>
      <w:rPr>
        <w:rFonts w:ascii="Cambria" w:hAnsi="Cambria"/>
        <w:b/>
        <w:bCs/>
      </w:rPr>
      <w:t xml:space="preserve">   </w:t>
    </w:r>
    <w:r>
      <w:rPr>
        <w:rFonts w:ascii="Cambria" w:hAnsi="Cambria"/>
        <w:b/>
        <w:noProof/>
      </w:rPr>
      <w:drawing>
        <wp:inline distT="0" distB="0" distL="0" distR="0" wp14:anchorId="7023F4C3" wp14:editId="6EA2C414">
          <wp:extent cx="1221740" cy="497840"/>
          <wp:effectExtent l="0" t="0" r="0" b="0"/>
          <wp:docPr id="474188701"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2">
                    <a:extLst>
                      <a:ext uri="{28A0092B-C50C-407E-A947-70E740481C1C}">
                        <a14:useLocalDpi xmlns:a14="http://schemas.microsoft.com/office/drawing/2010/main" val="0"/>
                      </a:ext>
                    </a:extLst>
                  </a:blip>
                  <a:srcRect l="8276" t="10620" r="11307" b="18002"/>
                  <a:stretch>
                    <a:fillRect/>
                  </a:stretch>
                </pic:blipFill>
                <pic:spPr bwMode="auto">
                  <a:xfrm>
                    <a:off x="0" y="0"/>
                    <a:ext cx="1221740" cy="497840"/>
                  </a:xfrm>
                  <a:prstGeom prst="rect">
                    <a:avLst/>
                  </a:prstGeom>
                  <a:noFill/>
                  <a:ln>
                    <a:noFill/>
                  </a:ln>
                </pic:spPr>
              </pic:pic>
            </a:graphicData>
          </a:graphic>
        </wp:inline>
      </w:drawing>
    </w:r>
    <w:r>
      <w:rPr>
        <w:rFonts w:ascii="Cambria" w:hAnsi="Cambria"/>
        <w:b/>
        <w:bCs/>
      </w:rPr>
      <w:t xml:space="preserve">    </w:t>
    </w:r>
    <w:r>
      <w:rPr>
        <w:rFonts w:ascii="Cambria" w:hAnsi="Cambria"/>
        <w:b/>
        <w:noProof/>
      </w:rPr>
      <w:drawing>
        <wp:inline distT="0" distB="0" distL="0" distR="0" wp14:anchorId="2E71D89F" wp14:editId="66D3F9BE">
          <wp:extent cx="532130" cy="491490"/>
          <wp:effectExtent l="0" t="0" r="1270" b="3810"/>
          <wp:docPr id="17563236"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30559407"/>
                  <pic:cNvPicPr>
                    <a:picLocks noChangeAspect="1" noChangeArrowheads="1"/>
                  </pic:cNvPicPr>
                </pic:nvPicPr>
                <pic:blipFill>
                  <a:blip r:embed="rId3">
                    <a:extLst>
                      <a:ext uri="{28A0092B-C50C-407E-A947-70E740481C1C}">
                        <a14:useLocalDpi xmlns:a14="http://schemas.microsoft.com/office/drawing/2010/main" val="0"/>
                      </a:ext>
                    </a:extLst>
                  </a:blip>
                  <a:srcRect l="64738" t="19366" r="28767" b="24486"/>
                  <a:stretch>
                    <a:fillRect/>
                  </a:stretch>
                </pic:blipFill>
                <pic:spPr bwMode="auto">
                  <a:xfrm>
                    <a:off x="0" y="0"/>
                    <a:ext cx="532130" cy="491490"/>
                  </a:xfrm>
                  <a:prstGeom prst="rect">
                    <a:avLst/>
                  </a:prstGeom>
                  <a:noFill/>
                  <a:ln>
                    <a:noFill/>
                  </a:ln>
                </pic:spPr>
              </pic:pic>
            </a:graphicData>
          </a:graphic>
        </wp:inline>
      </w:drawing>
    </w:r>
    <w:r>
      <w:rPr>
        <w:rFonts w:ascii="Cambria" w:hAnsi="Cambria"/>
        <w:b/>
        <w:bCs/>
      </w:rPr>
      <w:t xml:space="preserve">      </w:t>
    </w:r>
    <w:r>
      <w:rPr>
        <w:rFonts w:ascii="Cambria" w:hAnsi="Cambria"/>
        <w:b/>
        <w:noProof/>
      </w:rPr>
      <w:drawing>
        <wp:inline distT="0" distB="0" distL="0" distR="0" wp14:anchorId="6090284C" wp14:editId="6A8D0D91">
          <wp:extent cx="846455" cy="443865"/>
          <wp:effectExtent l="0" t="0" r="0" b="0"/>
          <wp:docPr id="2021491186"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46455" cy="443865"/>
                  </a:xfrm>
                  <a:prstGeom prst="rect">
                    <a:avLst/>
                  </a:prstGeom>
                  <a:noFill/>
                  <a:ln>
                    <a:noFill/>
                  </a:ln>
                </pic:spPr>
              </pic:pic>
            </a:graphicData>
          </a:graphic>
        </wp:inline>
      </w:drawing>
    </w:r>
    <w:r>
      <w:rPr>
        <w:rFonts w:ascii="Cambria" w:hAnsi="Cambria"/>
        <w:b/>
        <w:bCs/>
      </w:rPr>
      <w:t xml:space="preserve">      </w:t>
    </w:r>
    <w:r>
      <w:rPr>
        <w:rFonts w:ascii="Cambria" w:hAnsi="Cambria"/>
        <w:b/>
        <w:noProof/>
      </w:rPr>
      <w:drawing>
        <wp:inline distT="0" distB="0" distL="0" distR="0" wp14:anchorId="1566D1F7" wp14:editId="1FB055B0">
          <wp:extent cx="1003300" cy="497840"/>
          <wp:effectExtent l="0" t="0" r="6350" b="0"/>
          <wp:docPr id="19909922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66260346"/>
                  <pic:cNvPicPr>
                    <a:picLocks noChangeAspect="1" noChangeArrowheads="1"/>
                  </pic:cNvPicPr>
                </pic:nvPicPr>
                <pic:blipFill>
                  <a:blip r:embed="rId3">
                    <a:extLst>
                      <a:ext uri="{28A0092B-C50C-407E-A947-70E740481C1C}">
                        <a14:useLocalDpi xmlns:a14="http://schemas.microsoft.com/office/drawing/2010/main" val="0"/>
                      </a:ext>
                    </a:extLst>
                  </a:blip>
                  <a:srcRect l="81094" t="16376" r="3589" b="19331"/>
                  <a:stretch>
                    <a:fillRect/>
                  </a:stretch>
                </pic:blipFill>
                <pic:spPr bwMode="auto">
                  <a:xfrm>
                    <a:off x="0" y="0"/>
                    <a:ext cx="1003300" cy="497840"/>
                  </a:xfrm>
                  <a:prstGeom prst="rect">
                    <a:avLst/>
                  </a:prstGeom>
                  <a:noFill/>
                  <a:ln>
                    <a:noFill/>
                  </a:ln>
                </pic:spPr>
              </pic:pic>
            </a:graphicData>
          </a:graphic>
        </wp:inline>
      </w:drawing>
    </w:r>
    <w:r>
      <w:rPr>
        <w:rFonts w:ascii="Cambria" w:hAnsi="Cambria"/>
        <w:b/>
        <w:bCs/>
      </w:rPr>
      <w:t xml:space="preserve"> </w:t>
    </w:r>
    <w:r w:rsidR="00747008">
      <w:rPr>
        <w:noProof/>
      </w:rPr>
      <w:pict w14:anchorId="250EBA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6037752" o:spid="_x0000_s1027" type="#_x0000_t136" style="position:absolute;margin-left:0;margin-top:0;width:522.65pt;height:156.8pt;rotation:315;z-index:-251653120;mso-position-horizontal:center;mso-position-horizontal-relative:margin;mso-position-vertical:center;mso-position-vertical-relative:margin" o:allowincell="f" fillcolor="silver" stroked="f">
          <v:fill opacity=".5"/>
          <v:textpath style="font-family:&quot;Calibri&quot;;font-size:1pt" string="FAC SIMIL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BAD25" w14:textId="6A7225E8" w:rsidR="008C3C0C" w:rsidRDefault="00747008">
    <w:pPr>
      <w:pStyle w:val="Intestazione"/>
    </w:pPr>
    <w:r>
      <w:rPr>
        <w:noProof/>
      </w:rPr>
      <w:pict w14:anchorId="611129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6037750" o:spid="_x0000_s1025" type="#_x0000_t136" style="position:absolute;margin-left:0;margin-top:0;width:522.65pt;height:156.8pt;rotation:315;z-index:-251657216;mso-position-horizontal:center;mso-position-horizontal-relative:margin;mso-position-vertical:center;mso-position-vertical-relative:margin" o:allowincell="f" fillcolor="silver" stroked="f">
          <v:fill opacity=".5"/>
          <v:textpath style="font-family:&quot;Calibri&quot;;font-size:1pt" string="FAC SIMI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D8F8E"/>
    <w:multiLevelType w:val="hybridMultilevel"/>
    <w:tmpl w:val="49D861CA"/>
    <w:lvl w:ilvl="0" w:tplc="13642080">
      <w:start w:val="1"/>
      <w:numFmt w:val="bullet"/>
      <w:lvlText w:val="-"/>
      <w:lvlJc w:val="left"/>
      <w:pPr>
        <w:ind w:left="720" w:hanging="360"/>
      </w:pPr>
      <w:rPr>
        <w:rFonts w:ascii="Aptos" w:hAnsi="Aptos" w:hint="default"/>
      </w:rPr>
    </w:lvl>
    <w:lvl w:ilvl="1" w:tplc="2CAAFD3C">
      <w:start w:val="1"/>
      <w:numFmt w:val="bullet"/>
      <w:lvlText w:val="o"/>
      <w:lvlJc w:val="left"/>
      <w:pPr>
        <w:ind w:left="1440" w:hanging="360"/>
      </w:pPr>
      <w:rPr>
        <w:rFonts w:ascii="Courier New" w:hAnsi="Courier New" w:hint="default"/>
      </w:rPr>
    </w:lvl>
    <w:lvl w:ilvl="2" w:tplc="86A04908">
      <w:start w:val="1"/>
      <w:numFmt w:val="bullet"/>
      <w:lvlText w:val=""/>
      <w:lvlJc w:val="left"/>
      <w:pPr>
        <w:ind w:left="2160" w:hanging="360"/>
      </w:pPr>
      <w:rPr>
        <w:rFonts w:ascii="Wingdings" w:hAnsi="Wingdings" w:hint="default"/>
      </w:rPr>
    </w:lvl>
    <w:lvl w:ilvl="3" w:tplc="196C91AC">
      <w:start w:val="1"/>
      <w:numFmt w:val="bullet"/>
      <w:lvlText w:val=""/>
      <w:lvlJc w:val="left"/>
      <w:pPr>
        <w:ind w:left="2880" w:hanging="360"/>
      </w:pPr>
      <w:rPr>
        <w:rFonts w:ascii="Symbol" w:hAnsi="Symbol" w:hint="default"/>
      </w:rPr>
    </w:lvl>
    <w:lvl w:ilvl="4" w:tplc="FE7EDCD0">
      <w:start w:val="1"/>
      <w:numFmt w:val="bullet"/>
      <w:lvlText w:val="o"/>
      <w:lvlJc w:val="left"/>
      <w:pPr>
        <w:ind w:left="3600" w:hanging="360"/>
      </w:pPr>
      <w:rPr>
        <w:rFonts w:ascii="Courier New" w:hAnsi="Courier New" w:hint="default"/>
      </w:rPr>
    </w:lvl>
    <w:lvl w:ilvl="5" w:tplc="D514D730">
      <w:start w:val="1"/>
      <w:numFmt w:val="bullet"/>
      <w:lvlText w:val=""/>
      <w:lvlJc w:val="left"/>
      <w:pPr>
        <w:ind w:left="4320" w:hanging="360"/>
      </w:pPr>
      <w:rPr>
        <w:rFonts w:ascii="Wingdings" w:hAnsi="Wingdings" w:hint="default"/>
      </w:rPr>
    </w:lvl>
    <w:lvl w:ilvl="6" w:tplc="E0C0B4DE">
      <w:start w:val="1"/>
      <w:numFmt w:val="bullet"/>
      <w:lvlText w:val=""/>
      <w:lvlJc w:val="left"/>
      <w:pPr>
        <w:ind w:left="5040" w:hanging="360"/>
      </w:pPr>
      <w:rPr>
        <w:rFonts w:ascii="Symbol" w:hAnsi="Symbol" w:hint="default"/>
      </w:rPr>
    </w:lvl>
    <w:lvl w:ilvl="7" w:tplc="150E0EF0">
      <w:start w:val="1"/>
      <w:numFmt w:val="bullet"/>
      <w:lvlText w:val="o"/>
      <w:lvlJc w:val="left"/>
      <w:pPr>
        <w:ind w:left="5760" w:hanging="360"/>
      </w:pPr>
      <w:rPr>
        <w:rFonts w:ascii="Courier New" w:hAnsi="Courier New" w:hint="default"/>
      </w:rPr>
    </w:lvl>
    <w:lvl w:ilvl="8" w:tplc="921E2E00">
      <w:start w:val="1"/>
      <w:numFmt w:val="bullet"/>
      <w:lvlText w:val=""/>
      <w:lvlJc w:val="left"/>
      <w:pPr>
        <w:ind w:left="6480" w:hanging="360"/>
      </w:pPr>
      <w:rPr>
        <w:rFonts w:ascii="Wingdings" w:hAnsi="Wingdings" w:hint="default"/>
      </w:rPr>
    </w:lvl>
  </w:abstractNum>
  <w:abstractNum w:abstractNumId="1" w15:restartNumberingAfterBreak="0">
    <w:nsid w:val="264277E5"/>
    <w:multiLevelType w:val="hybridMultilevel"/>
    <w:tmpl w:val="949CB8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949443D"/>
    <w:multiLevelType w:val="hybridMultilevel"/>
    <w:tmpl w:val="25B87926"/>
    <w:lvl w:ilvl="0" w:tplc="10D87914">
      <w:numFmt w:val="bullet"/>
      <w:lvlText w:val=""/>
      <w:lvlJc w:val="left"/>
      <w:pPr>
        <w:ind w:left="1036" w:hanging="360"/>
      </w:pPr>
      <w:rPr>
        <w:rFonts w:ascii="Symbol" w:eastAsia="Symbol" w:hAnsi="Symbol" w:cs="Symbol" w:hint="default"/>
        <w:w w:val="100"/>
        <w:sz w:val="22"/>
        <w:szCs w:val="22"/>
        <w:lang w:val="it-IT" w:eastAsia="en-US" w:bidi="ar-SA"/>
      </w:rPr>
    </w:lvl>
    <w:lvl w:ilvl="1" w:tplc="75E67F48">
      <w:numFmt w:val="bullet"/>
      <w:lvlText w:val="•"/>
      <w:lvlJc w:val="left"/>
      <w:pPr>
        <w:ind w:left="1942" w:hanging="360"/>
      </w:pPr>
      <w:rPr>
        <w:rFonts w:hint="default"/>
        <w:lang w:val="it-IT" w:eastAsia="en-US" w:bidi="ar-SA"/>
      </w:rPr>
    </w:lvl>
    <w:lvl w:ilvl="2" w:tplc="667E48AE">
      <w:numFmt w:val="bullet"/>
      <w:lvlText w:val="•"/>
      <w:lvlJc w:val="left"/>
      <w:pPr>
        <w:ind w:left="2844" w:hanging="360"/>
      </w:pPr>
      <w:rPr>
        <w:rFonts w:hint="default"/>
        <w:lang w:val="it-IT" w:eastAsia="en-US" w:bidi="ar-SA"/>
      </w:rPr>
    </w:lvl>
    <w:lvl w:ilvl="3" w:tplc="A44223A8">
      <w:numFmt w:val="bullet"/>
      <w:lvlText w:val="•"/>
      <w:lvlJc w:val="left"/>
      <w:pPr>
        <w:ind w:left="3746" w:hanging="360"/>
      </w:pPr>
      <w:rPr>
        <w:rFonts w:hint="default"/>
        <w:lang w:val="it-IT" w:eastAsia="en-US" w:bidi="ar-SA"/>
      </w:rPr>
    </w:lvl>
    <w:lvl w:ilvl="4" w:tplc="2D7EC32C">
      <w:numFmt w:val="bullet"/>
      <w:lvlText w:val="•"/>
      <w:lvlJc w:val="left"/>
      <w:pPr>
        <w:ind w:left="4648" w:hanging="360"/>
      </w:pPr>
      <w:rPr>
        <w:rFonts w:hint="default"/>
        <w:lang w:val="it-IT" w:eastAsia="en-US" w:bidi="ar-SA"/>
      </w:rPr>
    </w:lvl>
    <w:lvl w:ilvl="5" w:tplc="F16C497A">
      <w:numFmt w:val="bullet"/>
      <w:lvlText w:val="•"/>
      <w:lvlJc w:val="left"/>
      <w:pPr>
        <w:ind w:left="5550" w:hanging="360"/>
      </w:pPr>
      <w:rPr>
        <w:rFonts w:hint="default"/>
        <w:lang w:val="it-IT" w:eastAsia="en-US" w:bidi="ar-SA"/>
      </w:rPr>
    </w:lvl>
    <w:lvl w:ilvl="6" w:tplc="4C7A5B1C">
      <w:numFmt w:val="bullet"/>
      <w:lvlText w:val="•"/>
      <w:lvlJc w:val="left"/>
      <w:pPr>
        <w:ind w:left="6452" w:hanging="360"/>
      </w:pPr>
      <w:rPr>
        <w:rFonts w:hint="default"/>
        <w:lang w:val="it-IT" w:eastAsia="en-US" w:bidi="ar-SA"/>
      </w:rPr>
    </w:lvl>
    <w:lvl w:ilvl="7" w:tplc="BA6E8FB0">
      <w:numFmt w:val="bullet"/>
      <w:lvlText w:val="•"/>
      <w:lvlJc w:val="left"/>
      <w:pPr>
        <w:ind w:left="7354" w:hanging="360"/>
      </w:pPr>
      <w:rPr>
        <w:rFonts w:hint="default"/>
        <w:lang w:val="it-IT" w:eastAsia="en-US" w:bidi="ar-SA"/>
      </w:rPr>
    </w:lvl>
    <w:lvl w:ilvl="8" w:tplc="FC8E69EE">
      <w:numFmt w:val="bullet"/>
      <w:lvlText w:val="•"/>
      <w:lvlJc w:val="left"/>
      <w:pPr>
        <w:ind w:left="8256" w:hanging="360"/>
      </w:pPr>
      <w:rPr>
        <w:rFonts w:hint="default"/>
        <w:lang w:val="it-IT" w:eastAsia="en-US" w:bidi="ar-SA"/>
      </w:rPr>
    </w:lvl>
  </w:abstractNum>
  <w:abstractNum w:abstractNumId="3" w15:restartNumberingAfterBreak="0">
    <w:nsid w:val="6E6B49A9"/>
    <w:multiLevelType w:val="hybridMultilevel"/>
    <w:tmpl w:val="EF5A06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31234689">
    <w:abstractNumId w:val="0"/>
  </w:num>
  <w:num w:numId="2" w16cid:durableId="1769278178">
    <w:abstractNumId w:val="1"/>
  </w:num>
  <w:num w:numId="3" w16cid:durableId="1193149607">
    <w:abstractNumId w:val="3"/>
  </w:num>
  <w:num w:numId="4" w16cid:durableId="4936854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411C"/>
    <w:rsid w:val="00010D21"/>
    <w:rsid w:val="000140AC"/>
    <w:rsid w:val="00035F9F"/>
    <w:rsid w:val="0003672B"/>
    <w:rsid w:val="00037E0B"/>
    <w:rsid w:val="00040F51"/>
    <w:rsid w:val="0006205D"/>
    <w:rsid w:val="00062CC4"/>
    <w:rsid w:val="00075BD7"/>
    <w:rsid w:val="0009391D"/>
    <w:rsid w:val="00096B32"/>
    <w:rsid w:val="00096DF2"/>
    <w:rsid w:val="000B14A3"/>
    <w:rsid w:val="000B57E0"/>
    <w:rsid w:val="000C0C3B"/>
    <w:rsid w:val="000D5D54"/>
    <w:rsid w:val="000D6DBF"/>
    <w:rsid w:val="000F7DC6"/>
    <w:rsid w:val="00105F94"/>
    <w:rsid w:val="00106566"/>
    <w:rsid w:val="00116BB4"/>
    <w:rsid w:val="00120D6C"/>
    <w:rsid w:val="00150BE2"/>
    <w:rsid w:val="001533F7"/>
    <w:rsid w:val="00156A18"/>
    <w:rsid w:val="00156DFF"/>
    <w:rsid w:val="00173F7C"/>
    <w:rsid w:val="001D0B48"/>
    <w:rsid w:val="001D5CA4"/>
    <w:rsid w:val="001D6314"/>
    <w:rsid w:val="00226174"/>
    <w:rsid w:val="00227415"/>
    <w:rsid w:val="002355CE"/>
    <w:rsid w:val="00247C25"/>
    <w:rsid w:val="00262FF0"/>
    <w:rsid w:val="00264A52"/>
    <w:rsid w:val="0027139B"/>
    <w:rsid w:val="00284D4F"/>
    <w:rsid w:val="0028766B"/>
    <w:rsid w:val="00290A0E"/>
    <w:rsid w:val="002A5A59"/>
    <w:rsid w:val="002B4845"/>
    <w:rsid w:val="002B54D4"/>
    <w:rsid w:val="002C7DB4"/>
    <w:rsid w:val="002D44EB"/>
    <w:rsid w:val="002E0213"/>
    <w:rsid w:val="002E18EB"/>
    <w:rsid w:val="002E26E8"/>
    <w:rsid w:val="002F095E"/>
    <w:rsid w:val="002F297F"/>
    <w:rsid w:val="002F57C3"/>
    <w:rsid w:val="002F728A"/>
    <w:rsid w:val="00306419"/>
    <w:rsid w:val="003211D3"/>
    <w:rsid w:val="003371E3"/>
    <w:rsid w:val="00352CEB"/>
    <w:rsid w:val="003551B3"/>
    <w:rsid w:val="00360148"/>
    <w:rsid w:val="00376D61"/>
    <w:rsid w:val="003873B8"/>
    <w:rsid w:val="00395737"/>
    <w:rsid w:val="003B378A"/>
    <w:rsid w:val="003C1127"/>
    <w:rsid w:val="003C2BC4"/>
    <w:rsid w:val="003C50C9"/>
    <w:rsid w:val="003D1BC9"/>
    <w:rsid w:val="003D7903"/>
    <w:rsid w:val="003F442B"/>
    <w:rsid w:val="00415023"/>
    <w:rsid w:val="00415E54"/>
    <w:rsid w:val="004565D9"/>
    <w:rsid w:val="00477B17"/>
    <w:rsid w:val="00482B88"/>
    <w:rsid w:val="0048321C"/>
    <w:rsid w:val="004A4DE7"/>
    <w:rsid w:val="004D391D"/>
    <w:rsid w:val="004E0CFE"/>
    <w:rsid w:val="004E74DE"/>
    <w:rsid w:val="00515DF7"/>
    <w:rsid w:val="005160B1"/>
    <w:rsid w:val="00524468"/>
    <w:rsid w:val="005321F2"/>
    <w:rsid w:val="00552B2A"/>
    <w:rsid w:val="00554436"/>
    <w:rsid w:val="00560144"/>
    <w:rsid w:val="0057363C"/>
    <w:rsid w:val="005871F8"/>
    <w:rsid w:val="005D667A"/>
    <w:rsid w:val="005E3192"/>
    <w:rsid w:val="005F5C93"/>
    <w:rsid w:val="00605246"/>
    <w:rsid w:val="00620023"/>
    <w:rsid w:val="006509DC"/>
    <w:rsid w:val="00653A72"/>
    <w:rsid w:val="0066187B"/>
    <w:rsid w:val="00665F55"/>
    <w:rsid w:val="00667C7A"/>
    <w:rsid w:val="00672A2F"/>
    <w:rsid w:val="006822EF"/>
    <w:rsid w:val="00682560"/>
    <w:rsid w:val="00692420"/>
    <w:rsid w:val="006A0DF0"/>
    <w:rsid w:val="006E58DD"/>
    <w:rsid w:val="006F7C6A"/>
    <w:rsid w:val="0070779D"/>
    <w:rsid w:val="007175FB"/>
    <w:rsid w:val="0072473E"/>
    <w:rsid w:val="0073324B"/>
    <w:rsid w:val="007333A5"/>
    <w:rsid w:val="00736FA3"/>
    <w:rsid w:val="007415F4"/>
    <w:rsid w:val="00747008"/>
    <w:rsid w:val="007606FA"/>
    <w:rsid w:val="00766D5C"/>
    <w:rsid w:val="0079180F"/>
    <w:rsid w:val="00794F5A"/>
    <w:rsid w:val="007D3465"/>
    <w:rsid w:val="007E7D1B"/>
    <w:rsid w:val="007F671C"/>
    <w:rsid w:val="00803820"/>
    <w:rsid w:val="008073E6"/>
    <w:rsid w:val="00827F18"/>
    <w:rsid w:val="00831277"/>
    <w:rsid w:val="00877FD8"/>
    <w:rsid w:val="00880674"/>
    <w:rsid w:val="00890ABD"/>
    <w:rsid w:val="008A2C43"/>
    <w:rsid w:val="008A4ADF"/>
    <w:rsid w:val="008C3C0C"/>
    <w:rsid w:val="008E0C50"/>
    <w:rsid w:val="008E6789"/>
    <w:rsid w:val="00933585"/>
    <w:rsid w:val="00940903"/>
    <w:rsid w:val="00971E6E"/>
    <w:rsid w:val="009936BD"/>
    <w:rsid w:val="009A2D09"/>
    <w:rsid w:val="009F1408"/>
    <w:rsid w:val="00A00EFF"/>
    <w:rsid w:val="00A20EEE"/>
    <w:rsid w:val="00A42C6F"/>
    <w:rsid w:val="00A45F7F"/>
    <w:rsid w:val="00A50234"/>
    <w:rsid w:val="00AB7F29"/>
    <w:rsid w:val="00B02825"/>
    <w:rsid w:val="00B06971"/>
    <w:rsid w:val="00B14441"/>
    <w:rsid w:val="00B16D37"/>
    <w:rsid w:val="00B37E4A"/>
    <w:rsid w:val="00B45EF7"/>
    <w:rsid w:val="00B520F4"/>
    <w:rsid w:val="00B85DDF"/>
    <w:rsid w:val="00B91B5E"/>
    <w:rsid w:val="00B94912"/>
    <w:rsid w:val="00BA3196"/>
    <w:rsid w:val="00BB07BA"/>
    <w:rsid w:val="00BB302D"/>
    <w:rsid w:val="00BC3154"/>
    <w:rsid w:val="00BC37F7"/>
    <w:rsid w:val="00BD69ED"/>
    <w:rsid w:val="00BE2DB9"/>
    <w:rsid w:val="00BF2A6F"/>
    <w:rsid w:val="00BF353A"/>
    <w:rsid w:val="00BF695A"/>
    <w:rsid w:val="00C06452"/>
    <w:rsid w:val="00C15B09"/>
    <w:rsid w:val="00C54BDB"/>
    <w:rsid w:val="00C641D9"/>
    <w:rsid w:val="00C74AAC"/>
    <w:rsid w:val="00C778DF"/>
    <w:rsid w:val="00C80E0C"/>
    <w:rsid w:val="00C826E6"/>
    <w:rsid w:val="00C8411C"/>
    <w:rsid w:val="00C86A29"/>
    <w:rsid w:val="00CB7876"/>
    <w:rsid w:val="00CD2485"/>
    <w:rsid w:val="00CD29CF"/>
    <w:rsid w:val="00CE22B0"/>
    <w:rsid w:val="00CE572E"/>
    <w:rsid w:val="00D014E6"/>
    <w:rsid w:val="00D0235E"/>
    <w:rsid w:val="00D1160B"/>
    <w:rsid w:val="00D17E3A"/>
    <w:rsid w:val="00D21E65"/>
    <w:rsid w:val="00D23834"/>
    <w:rsid w:val="00D52032"/>
    <w:rsid w:val="00D64B10"/>
    <w:rsid w:val="00D67C68"/>
    <w:rsid w:val="00D92CD8"/>
    <w:rsid w:val="00DC38F7"/>
    <w:rsid w:val="00E24F02"/>
    <w:rsid w:val="00E26ADD"/>
    <w:rsid w:val="00E33749"/>
    <w:rsid w:val="00E44A3E"/>
    <w:rsid w:val="00E74444"/>
    <w:rsid w:val="00E91F08"/>
    <w:rsid w:val="00EA088D"/>
    <w:rsid w:val="00EA3159"/>
    <w:rsid w:val="00EF1010"/>
    <w:rsid w:val="00F10A7A"/>
    <w:rsid w:val="00F178B4"/>
    <w:rsid w:val="00F20590"/>
    <w:rsid w:val="00F221CC"/>
    <w:rsid w:val="00F2462A"/>
    <w:rsid w:val="00F32B6A"/>
    <w:rsid w:val="00F4290D"/>
    <w:rsid w:val="00F74849"/>
    <w:rsid w:val="00F875F4"/>
    <w:rsid w:val="00FB16C7"/>
    <w:rsid w:val="00FE69C6"/>
    <w:rsid w:val="00FE7B80"/>
    <w:rsid w:val="00FF3774"/>
    <w:rsid w:val="00FF44D4"/>
    <w:rsid w:val="00FF5F46"/>
    <w:rsid w:val="00FF732B"/>
    <w:rsid w:val="016C9444"/>
    <w:rsid w:val="06B2925E"/>
    <w:rsid w:val="0B9FE6ED"/>
    <w:rsid w:val="176BCC76"/>
    <w:rsid w:val="28BD9E78"/>
    <w:rsid w:val="2B6B2998"/>
    <w:rsid w:val="2F5EC38F"/>
    <w:rsid w:val="3DCD1008"/>
    <w:rsid w:val="4EF3EEF0"/>
    <w:rsid w:val="502F83DD"/>
    <w:rsid w:val="5990D84C"/>
    <w:rsid w:val="73ADE66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2EC4C"/>
  <w15:docId w15:val="{2B0FF286-8EE1-46B2-A213-8470361C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7E7D1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E7D1B"/>
  </w:style>
  <w:style w:type="paragraph" w:styleId="Pidipagina">
    <w:name w:val="footer"/>
    <w:basedOn w:val="Normale"/>
    <w:link w:val="PidipaginaCarattere"/>
    <w:uiPriority w:val="99"/>
    <w:unhideWhenUsed/>
    <w:rsid w:val="007E7D1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E7D1B"/>
  </w:style>
  <w:style w:type="table" w:styleId="Grigliatabella">
    <w:name w:val="Table Grid"/>
    <w:basedOn w:val="Tabellanormale"/>
    <w:uiPriority w:val="39"/>
    <w:rsid w:val="007E7D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0140AC"/>
    <w:pPr>
      <w:ind w:left="720"/>
      <w:contextualSpacing/>
    </w:pPr>
  </w:style>
  <w:style w:type="paragraph" w:styleId="Testofumetto">
    <w:name w:val="Balloon Text"/>
    <w:basedOn w:val="Normale"/>
    <w:link w:val="TestofumettoCarattere"/>
    <w:uiPriority w:val="99"/>
    <w:semiHidden/>
    <w:unhideWhenUsed/>
    <w:rsid w:val="006E58D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E58DD"/>
    <w:rPr>
      <w:rFonts w:ascii="Tahoma" w:hAnsi="Tahoma" w:cs="Tahoma"/>
      <w:sz w:val="16"/>
      <w:szCs w:val="16"/>
    </w:rPr>
  </w:style>
  <w:style w:type="paragraph" w:customStyle="1" w:styleId="Standard">
    <w:name w:val="Standard"/>
    <w:rsid w:val="00D1160B"/>
    <w:pPr>
      <w:suppressAutoHyphens/>
      <w:autoSpaceDN w:val="0"/>
      <w:spacing w:line="244" w:lineRule="auto"/>
      <w:textAlignment w:val="baseline"/>
    </w:pPr>
    <w:rPr>
      <w:rFonts w:ascii="Calibri" w:eastAsia="SimSun" w:hAnsi="Calibri" w:cs="Calibri"/>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642165">
      <w:bodyDiv w:val="1"/>
      <w:marLeft w:val="0"/>
      <w:marRight w:val="0"/>
      <w:marTop w:val="0"/>
      <w:marBottom w:val="0"/>
      <w:divBdr>
        <w:top w:val="none" w:sz="0" w:space="0" w:color="auto"/>
        <w:left w:val="none" w:sz="0" w:space="0" w:color="auto"/>
        <w:bottom w:val="none" w:sz="0" w:space="0" w:color="auto"/>
        <w:right w:val="none" w:sz="0" w:space="0" w:color="auto"/>
      </w:divBdr>
    </w:div>
    <w:div w:id="1286615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A4F1B-D921-485A-BD13-8A78F68BD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1939</Words>
  <Characters>11054</Characters>
  <Application>Microsoft Office Word</Application>
  <DocSecurity>0</DocSecurity>
  <Lines>92</Lines>
  <Paragraphs>25</Paragraphs>
  <ScaleCrop>false</ScaleCrop>
  <Company/>
  <LinksUpToDate>false</LinksUpToDate>
  <CharactersWithSpaces>12968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Ufficiogabinetto</dc:creator>
  <cp:keywords/>
  <dc:description/>
  <cp:lastModifiedBy>Serena Schillirò</cp:lastModifiedBy>
  <cp:revision>170</cp:revision>
  <cp:lastPrinted>2021-03-05T14:43:00Z</cp:lastPrinted>
  <dcterms:created xsi:type="dcterms:W3CDTF">2021-03-04T10:52:00Z</dcterms:created>
  <dcterms:modified xsi:type="dcterms:W3CDTF">2026-07-05T11:48:00Z</dcterms:modified>
</cp:coreProperties>
</file>